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0"/>
        <w:gridCol w:w="4536"/>
      </w:tblGrid>
      <w:tr w:rsidR="004E2E6C" w:rsidRPr="005C1D26" w:rsidTr="008263EE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E6C" w:rsidRPr="008263EE" w:rsidRDefault="004E2E6C" w:rsidP="008263E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E6C" w:rsidRPr="008263EE" w:rsidRDefault="004E2E6C" w:rsidP="008263E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4E2E6C" w:rsidRDefault="004E2E6C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0FEB" w:rsidRDefault="00490FEB" w:rsidP="007007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24550" cy="8448675"/>
            <wp:effectExtent l="19050" t="0" r="0" b="0"/>
            <wp:docPr id="1" name="Рисунок 1" descr="G:\23-OKT-2018\10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3-OKT-2018\1014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286" t="5788" r="2608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EB" w:rsidRDefault="00490FEB" w:rsidP="00490FEB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700703" w:rsidRPr="00205A3D">
        <w:rPr>
          <w:rFonts w:ascii="Times New Roman" w:hAnsi="Times New Roman"/>
          <w:sz w:val="24"/>
          <w:szCs w:val="24"/>
        </w:rPr>
        <w:t>проведение экспертизы стратегических документов образовательной организ</w:t>
      </w:r>
      <w:r w:rsidR="00700703" w:rsidRPr="00205A3D">
        <w:rPr>
          <w:rFonts w:ascii="Times New Roman" w:hAnsi="Times New Roman"/>
          <w:sz w:val="24"/>
          <w:szCs w:val="24"/>
        </w:rPr>
        <w:t>а</w:t>
      </w:r>
      <w:r w:rsidR="00700703" w:rsidRPr="00205A3D">
        <w:rPr>
          <w:rFonts w:ascii="Times New Roman" w:hAnsi="Times New Roman"/>
          <w:sz w:val="24"/>
          <w:szCs w:val="24"/>
        </w:rPr>
        <w:t>ции (программы развития, образовательных программ, инновационных проектов, положений и др.);</w:t>
      </w:r>
    </w:p>
    <w:p w:rsidR="00700703" w:rsidRPr="00205A3D" w:rsidRDefault="00490FEB" w:rsidP="00490FEB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00703" w:rsidRPr="00205A3D">
        <w:rPr>
          <w:rFonts w:ascii="Times New Roman" w:hAnsi="Times New Roman"/>
          <w:sz w:val="24"/>
          <w:szCs w:val="24"/>
        </w:rPr>
        <w:t>распространение и обобщение передового педагогического опыта.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0703" w:rsidRPr="00205A3D" w:rsidRDefault="00700703" w:rsidP="0070070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b/>
          <w:bCs/>
          <w:sz w:val="24"/>
          <w:szCs w:val="24"/>
        </w:rPr>
        <w:t>3. Содержание деятельности МС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205A3D">
        <w:rPr>
          <w:rFonts w:ascii="Times New Roman" w:hAnsi="Times New Roman"/>
          <w:sz w:val="24"/>
          <w:szCs w:val="24"/>
        </w:rPr>
        <w:t>Содержание деятельности МС определя</w:t>
      </w:r>
      <w:r>
        <w:rPr>
          <w:rFonts w:ascii="Times New Roman" w:hAnsi="Times New Roman"/>
          <w:sz w:val="24"/>
          <w:szCs w:val="24"/>
        </w:rPr>
        <w:t xml:space="preserve">ется целями и задачами работы </w:t>
      </w:r>
      <w:r w:rsidR="00D80975">
        <w:rPr>
          <w:rFonts w:ascii="Times New Roman" w:hAnsi="Times New Roman"/>
          <w:sz w:val="24"/>
          <w:szCs w:val="24"/>
        </w:rPr>
        <w:t>Центра</w:t>
      </w:r>
      <w:r w:rsidRPr="00205A3D">
        <w:rPr>
          <w:rFonts w:ascii="Times New Roman" w:hAnsi="Times New Roman"/>
          <w:sz w:val="24"/>
          <w:szCs w:val="24"/>
        </w:rPr>
        <w:t xml:space="preserve"> и состоит в следующем: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 xml:space="preserve">разрабатывает стратегию научно-методической работы в Центре;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 xml:space="preserve">определяет концептуальные положения Центра по работе с одарёнными детьми;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 xml:space="preserve">вырабатывает и согласовывает подходы к организации, осуществлению и оценке инновационной деятельности, организации исследовательской деятельности;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 xml:space="preserve">осуществляет мониторинг и оказывает поддержку в апробации образовательных программ и реализации новых педагогических методик и технологий;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>осуществляет экспертные функции уровня профессиональной компетенции педаг</w:t>
      </w:r>
      <w:r w:rsidRPr="00167429">
        <w:rPr>
          <w:rFonts w:ascii="Times New Roman" w:hAnsi="Times New Roman"/>
          <w:sz w:val="24"/>
          <w:szCs w:val="24"/>
        </w:rPr>
        <w:t>о</w:t>
      </w:r>
      <w:r w:rsidRPr="00167429">
        <w:rPr>
          <w:rFonts w:ascii="Times New Roman" w:hAnsi="Times New Roman"/>
          <w:sz w:val="24"/>
          <w:szCs w:val="24"/>
        </w:rPr>
        <w:t xml:space="preserve">гов, программно-методических, дидактических материалов, нормативной документации и рекомендует их Педагогическому совету для рассмотрения и утверждения;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>разрабатывает технологию повышения профессионального мастерства педагогич</w:t>
      </w:r>
      <w:r w:rsidRPr="00167429">
        <w:rPr>
          <w:rFonts w:ascii="Times New Roman" w:hAnsi="Times New Roman"/>
          <w:sz w:val="24"/>
          <w:szCs w:val="24"/>
        </w:rPr>
        <w:t>е</w:t>
      </w:r>
      <w:r w:rsidRPr="00167429">
        <w:rPr>
          <w:rFonts w:ascii="Times New Roman" w:hAnsi="Times New Roman"/>
          <w:sz w:val="24"/>
          <w:szCs w:val="24"/>
        </w:rPr>
        <w:t xml:space="preserve">ских работников Центра;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>организует работу временных творческих групп, которые создаются по инициативе педагогических работников, администрации Центра с целью изучения, обобщения опыта и решения проблем развития Центра, а также для разработки инновационных программ, организации диагностических и мониторинговых исследований, разработки новых страт</w:t>
      </w:r>
      <w:r w:rsidRPr="00167429">
        <w:rPr>
          <w:rFonts w:ascii="Times New Roman" w:hAnsi="Times New Roman"/>
          <w:sz w:val="24"/>
          <w:szCs w:val="24"/>
        </w:rPr>
        <w:t>е</w:t>
      </w:r>
      <w:r w:rsidRPr="00167429">
        <w:rPr>
          <w:rFonts w:ascii="Times New Roman" w:hAnsi="Times New Roman"/>
          <w:sz w:val="24"/>
          <w:szCs w:val="24"/>
        </w:rPr>
        <w:t xml:space="preserve">гических направлений деятельности учреждения, изучения социального заказа в адрес Центра;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 xml:space="preserve">осуществляет мониторинг </w:t>
      </w:r>
      <w:proofErr w:type="spellStart"/>
      <w:r w:rsidRPr="00167429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167429">
        <w:rPr>
          <w:rFonts w:ascii="Times New Roman" w:hAnsi="Times New Roman"/>
          <w:sz w:val="24"/>
          <w:szCs w:val="24"/>
        </w:rPr>
        <w:t xml:space="preserve">, развитости, воспитанности учащихся. </w:t>
      </w:r>
    </w:p>
    <w:p w:rsidR="00167429" w:rsidRPr="00167429" w:rsidRDefault="00167429" w:rsidP="0016742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7429">
        <w:rPr>
          <w:rFonts w:ascii="Times New Roman" w:hAnsi="Times New Roman"/>
          <w:sz w:val="24"/>
          <w:szCs w:val="24"/>
        </w:rPr>
        <w:t>рассматривает и утверждает положения конкурсов, фестивалей на институци</w:t>
      </w:r>
      <w:r w:rsidRPr="00167429">
        <w:rPr>
          <w:rFonts w:ascii="Times New Roman" w:hAnsi="Times New Roman"/>
          <w:sz w:val="24"/>
          <w:szCs w:val="24"/>
        </w:rPr>
        <w:t>о</w:t>
      </w:r>
      <w:r w:rsidRPr="00167429">
        <w:rPr>
          <w:rFonts w:ascii="Times New Roman" w:hAnsi="Times New Roman"/>
          <w:sz w:val="24"/>
          <w:szCs w:val="24"/>
        </w:rPr>
        <w:t xml:space="preserve">нальном уровне. 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0703" w:rsidRPr="00205A3D" w:rsidRDefault="00700703" w:rsidP="0070070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5A3D">
        <w:rPr>
          <w:rFonts w:ascii="Times New Roman" w:hAnsi="Times New Roman"/>
          <w:b/>
          <w:bCs/>
          <w:sz w:val="24"/>
          <w:szCs w:val="24"/>
        </w:rPr>
        <w:t>Состав МС</w:t>
      </w:r>
    </w:p>
    <w:p w:rsidR="00167429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="00167429" w:rsidRPr="00167429">
        <w:rPr>
          <w:rFonts w:ascii="Times New Roman" w:hAnsi="Times New Roman"/>
          <w:sz w:val="24"/>
          <w:szCs w:val="24"/>
        </w:rPr>
        <w:t xml:space="preserve">В состав методического совета могут входить директор, заместители директора по учебно-воспитательной работе, методисты,  руководители методических объединений, творческих групп, заведующие отделами, педагог-психолог, социальный педагог и другие педагогические работники. </w:t>
      </w:r>
    </w:p>
    <w:p w:rsidR="00700703" w:rsidRPr="00205A3D" w:rsidRDefault="00167429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700703" w:rsidRPr="00205A3D">
        <w:rPr>
          <w:rFonts w:ascii="Times New Roman" w:hAnsi="Times New Roman"/>
          <w:sz w:val="24"/>
          <w:szCs w:val="24"/>
        </w:rPr>
        <w:t xml:space="preserve">Постоянными членами МС являются: методист, </w:t>
      </w:r>
      <w:r w:rsidR="00700703">
        <w:rPr>
          <w:rFonts w:ascii="Times New Roman" w:hAnsi="Times New Roman"/>
          <w:sz w:val="24"/>
          <w:szCs w:val="24"/>
        </w:rPr>
        <w:t xml:space="preserve">заведующие отделами </w:t>
      </w:r>
      <w:r w:rsidR="00D80975">
        <w:rPr>
          <w:rFonts w:ascii="Times New Roman" w:hAnsi="Times New Roman"/>
          <w:sz w:val="24"/>
          <w:szCs w:val="24"/>
        </w:rPr>
        <w:t>Це</w:t>
      </w:r>
      <w:r w:rsidR="00D80975">
        <w:rPr>
          <w:rFonts w:ascii="Times New Roman" w:hAnsi="Times New Roman"/>
          <w:sz w:val="24"/>
          <w:szCs w:val="24"/>
        </w:rPr>
        <w:t>н</w:t>
      </w:r>
      <w:r w:rsidR="00D80975">
        <w:rPr>
          <w:rFonts w:ascii="Times New Roman" w:hAnsi="Times New Roman"/>
          <w:sz w:val="24"/>
          <w:szCs w:val="24"/>
        </w:rPr>
        <w:t>тра</w:t>
      </w:r>
      <w:r w:rsidR="00473688">
        <w:rPr>
          <w:rFonts w:ascii="Times New Roman" w:hAnsi="Times New Roman"/>
          <w:sz w:val="24"/>
          <w:szCs w:val="24"/>
        </w:rPr>
        <w:t>/руководители МО</w:t>
      </w:r>
      <w:r w:rsidR="00700703" w:rsidRPr="00205A3D">
        <w:rPr>
          <w:rFonts w:ascii="Times New Roman" w:hAnsi="Times New Roman"/>
          <w:sz w:val="24"/>
          <w:szCs w:val="24"/>
        </w:rPr>
        <w:t>, представители трудового педагогического коллектива из числа п</w:t>
      </w:r>
      <w:r w:rsidR="00700703" w:rsidRPr="00205A3D">
        <w:rPr>
          <w:rFonts w:ascii="Times New Roman" w:hAnsi="Times New Roman"/>
          <w:sz w:val="24"/>
          <w:szCs w:val="24"/>
        </w:rPr>
        <w:t>е</w:t>
      </w:r>
      <w:r w:rsidR="00700703" w:rsidRPr="00205A3D">
        <w:rPr>
          <w:rFonts w:ascii="Times New Roman" w:hAnsi="Times New Roman"/>
          <w:sz w:val="24"/>
          <w:szCs w:val="24"/>
        </w:rPr>
        <w:t>дагогов высшей квалификационной категории.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4.</w:t>
      </w:r>
      <w:r w:rsidR="00167429">
        <w:rPr>
          <w:rFonts w:ascii="Times New Roman" w:hAnsi="Times New Roman"/>
          <w:sz w:val="24"/>
          <w:szCs w:val="24"/>
        </w:rPr>
        <w:t>3</w:t>
      </w:r>
      <w:r w:rsidRPr="00205A3D">
        <w:rPr>
          <w:rFonts w:ascii="Times New Roman" w:hAnsi="Times New Roman"/>
          <w:sz w:val="24"/>
          <w:szCs w:val="24"/>
        </w:rPr>
        <w:t>. МС возглавляет методист.</w:t>
      </w:r>
    </w:p>
    <w:p w:rsidR="00700703" w:rsidRPr="00205A3D" w:rsidRDefault="00167429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700703" w:rsidRPr="00205A3D">
        <w:rPr>
          <w:rFonts w:ascii="Times New Roman" w:hAnsi="Times New Roman"/>
          <w:sz w:val="24"/>
          <w:szCs w:val="24"/>
        </w:rPr>
        <w:t>. МС имеет право принимать на свои заседания лица, заинтересованные в</w:t>
      </w:r>
      <w:r w:rsidR="00700703">
        <w:rPr>
          <w:rFonts w:ascii="Times New Roman" w:hAnsi="Times New Roman"/>
          <w:sz w:val="24"/>
          <w:szCs w:val="24"/>
        </w:rPr>
        <w:t xml:space="preserve"> </w:t>
      </w:r>
      <w:r w:rsidR="00700703" w:rsidRPr="00205A3D">
        <w:rPr>
          <w:rFonts w:ascii="Times New Roman" w:hAnsi="Times New Roman"/>
          <w:sz w:val="24"/>
          <w:szCs w:val="24"/>
        </w:rPr>
        <w:t>де</w:t>
      </w:r>
      <w:r w:rsidR="00700703" w:rsidRPr="00205A3D">
        <w:rPr>
          <w:rFonts w:ascii="Times New Roman" w:hAnsi="Times New Roman"/>
          <w:sz w:val="24"/>
          <w:szCs w:val="24"/>
        </w:rPr>
        <w:t>я</w:t>
      </w:r>
      <w:r w:rsidR="00700703" w:rsidRPr="00205A3D">
        <w:rPr>
          <w:rFonts w:ascii="Times New Roman" w:hAnsi="Times New Roman"/>
          <w:sz w:val="24"/>
          <w:szCs w:val="24"/>
        </w:rPr>
        <w:t>тельности МС и компетентных в вопросах повестки дня. Приглашенные лица им</w:t>
      </w:r>
      <w:r w:rsidR="00700703" w:rsidRPr="00205A3D">
        <w:rPr>
          <w:rFonts w:ascii="Times New Roman" w:hAnsi="Times New Roman"/>
          <w:sz w:val="24"/>
          <w:szCs w:val="24"/>
        </w:rPr>
        <w:t>е</w:t>
      </w:r>
      <w:r w:rsidR="00700703" w:rsidRPr="00205A3D">
        <w:rPr>
          <w:rFonts w:ascii="Times New Roman" w:hAnsi="Times New Roman"/>
          <w:sz w:val="24"/>
          <w:szCs w:val="24"/>
        </w:rPr>
        <w:t>ют право совещательного голоса, могут участвовать в обсуждении рассматрива</w:t>
      </w:r>
      <w:r w:rsidR="00700703" w:rsidRPr="00205A3D">
        <w:rPr>
          <w:rFonts w:ascii="Times New Roman" w:hAnsi="Times New Roman"/>
          <w:sz w:val="24"/>
          <w:szCs w:val="24"/>
        </w:rPr>
        <w:t>е</w:t>
      </w:r>
      <w:r w:rsidR="00700703" w:rsidRPr="00205A3D">
        <w:rPr>
          <w:rFonts w:ascii="Times New Roman" w:hAnsi="Times New Roman"/>
          <w:sz w:val="24"/>
          <w:szCs w:val="24"/>
        </w:rPr>
        <w:t>мых вопросах и в выработке решения.</w:t>
      </w:r>
    </w:p>
    <w:p w:rsidR="00700703" w:rsidRDefault="00167429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700703" w:rsidRPr="00205A3D">
        <w:rPr>
          <w:rFonts w:ascii="Times New Roman" w:hAnsi="Times New Roman"/>
          <w:sz w:val="24"/>
          <w:szCs w:val="24"/>
        </w:rPr>
        <w:t>. Для ведения протоколов на первом заседании МС из числа постоянных членов</w:t>
      </w:r>
      <w:r w:rsidR="00700703">
        <w:rPr>
          <w:rFonts w:ascii="Times New Roman" w:hAnsi="Times New Roman"/>
          <w:sz w:val="24"/>
          <w:szCs w:val="24"/>
        </w:rPr>
        <w:t xml:space="preserve"> </w:t>
      </w:r>
      <w:r w:rsidR="00700703" w:rsidRPr="00205A3D">
        <w:rPr>
          <w:rFonts w:ascii="Times New Roman" w:hAnsi="Times New Roman"/>
          <w:sz w:val="24"/>
          <w:szCs w:val="24"/>
        </w:rPr>
        <w:t>выбирается секретарь. В обязанности секретаря входит: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205A3D">
        <w:rPr>
          <w:rFonts w:ascii="Times New Roman" w:hAnsi="Times New Roman"/>
          <w:sz w:val="24"/>
          <w:szCs w:val="24"/>
        </w:rPr>
        <w:t>ведение протоколов заседаний МС;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205A3D">
        <w:rPr>
          <w:rFonts w:ascii="Times New Roman" w:hAnsi="Times New Roman"/>
          <w:sz w:val="24"/>
          <w:szCs w:val="24"/>
        </w:rPr>
        <w:t>оказание помощи председателю в организации заседаний МС.</w:t>
      </w:r>
    </w:p>
    <w:p w:rsidR="00700703" w:rsidRPr="00205A3D" w:rsidRDefault="00167429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700703" w:rsidRPr="00205A3D">
        <w:rPr>
          <w:rFonts w:ascii="Times New Roman" w:hAnsi="Times New Roman"/>
          <w:sz w:val="24"/>
          <w:szCs w:val="24"/>
        </w:rPr>
        <w:t>.</w:t>
      </w:r>
      <w:r w:rsidR="00700703">
        <w:rPr>
          <w:rFonts w:ascii="Times New Roman" w:hAnsi="Times New Roman"/>
          <w:sz w:val="24"/>
          <w:szCs w:val="24"/>
        </w:rPr>
        <w:t xml:space="preserve"> </w:t>
      </w:r>
      <w:r w:rsidR="00700703" w:rsidRPr="00205A3D">
        <w:rPr>
          <w:rFonts w:ascii="Times New Roman" w:hAnsi="Times New Roman"/>
          <w:sz w:val="24"/>
          <w:szCs w:val="24"/>
        </w:rPr>
        <w:t>Совет формируется на неопределенный срок.</w:t>
      </w:r>
    </w:p>
    <w:p w:rsidR="00700703" w:rsidRPr="00205A3D" w:rsidRDefault="00167429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700703" w:rsidRPr="00205A3D">
        <w:rPr>
          <w:rFonts w:ascii="Times New Roman" w:hAnsi="Times New Roman"/>
          <w:sz w:val="24"/>
          <w:szCs w:val="24"/>
        </w:rPr>
        <w:t>. Члены МС выбывают из него: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а) по собственному желанию;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б) в случае выбытия из штата или педагогического состава;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в) по решению избравшего их органа (творческой мастерской и т.п.) или директора.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0703" w:rsidRPr="00205A3D" w:rsidRDefault="00700703" w:rsidP="0070070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5A3D">
        <w:rPr>
          <w:rFonts w:ascii="Times New Roman" w:hAnsi="Times New Roman"/>
          <w:b/>
          <w:bCs/>
          <w:sz w:val="24"/>
          <w:szCs w:val="24"/>
        </w:rPr>
        <w:t>Организация деятельности МС.</w:t>
      </w:r>
    </w:p>
    <w:p w:rsidR="00700703" w:rsidRDefault="00700703" w:rsidP="00700703">
      <w:pPr>
        <w:tabs>
          <w:tab w:val="num" w:pos="72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5.1. Деятельность МС организуется председателем МС в соответствии с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3D">
        <w:rPr>
          <w:rFonts w:ascii="Times New Roman" w:hAnsi="Times New Roman"/>
          <w:sz w:val="24"/>
          <w:szCs w:val="24"/>
        </w:rPr>
        <w:t>Положением и планом работы, принятым МС.</w:t>
      </w:r>
    </w:p>
    <w:p w:rsidR="00700703" w:rsidRDefault="00700703" w:rsidP="00700703">
      <w:pPr>
        <w:tabs>
          <w:tab w:val="num" w:pos="72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205A3D">
        <w:rPr>
          <w:rFonts w:ascii="Times New Roman" w:hAnsi="Times New Roman"/>
          <w:sz w:val="24"/>
          <w:szCs w:val="24"/>
        </w:rPr>
        <w:t>В своей деятельности председатель подчиняется педагогическому совету Це</w:t>
      </w:r>
      <w:r w:rsidRPr="00205A3D">
        <w:rPr>
          <w:rFonts w:ascii="Times New Roman" w:hAnsi="Times New Roman"/>
          <w:sz w:val="24"/>
          <w:szCs w:val="24"/>
        </w:rPr>
        <w:t>н</w:t>
      </w:r>
      <w:r w:rsidRPr="00205A3D">
        <w:rPr>
          <w:rFonts w:ascii="Times New Roman" w:hAnsi="Times New Roman"/>
          <w:sz w:val="24"/>
          <w:szCs w:val="24"/>
        </w:rPr>
        <w:t>тра.</w:t>
      </w:r>
    </w:p>
    <w:p w:rsidR="00700703" w:rsidRDefault="00700703" w:rsidP="00700703">
      <w:pPr>
        <w:tabs>
          <w:tab w:val="num" w:pos="72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205A3D">
        <w:rPr>
          <w:rFonts w:ascii="Times New Roman" w:hAnsi="Times New Roman"/>
          <w:sz w:val="24"/>
          <w:szCs w:val="24"/>
        </w:rPr>
        <w:t>Заседания МС считаются открытыми и проводятся в соответствии с планом р</w:t>
      </w:r>
      <w:r w:rsidRPr="00205A3D">
        <w:rPr>
          <w:rFonts w:ascii="Times New Roman" w:hAnsi="Times New Roman"/>
          <w:sz w:val="24"/>
          <w:szCs w:val="24"/>
        </w:rPr>
        <w:t>а</w:t>
      </w:r>
      <w:r w:rsidRPr="00205A3D">
        <w:rPr>
          <w:rFonts w:ascii="Times New Roman" w:hAnsi="Times New Roman"/>
          <w:sz w:val="24"/>
          <w:szCs w:val="24"/>
        </w:rPr>
        <w:t>боты</w:t>
      </w:r>
      <w:r w:rsidR="006C535E">
        <w:rPr>
          <w:rFonts w:ascii="Times New Roman" w:hAnsi="Times New Roman"/>
          <w:sz w:val="24"/>
          <w:szCs w:val="24"/>
        </w:rPr>
        <w:t>, а также по мере необходимости (по вопросам, требующим незамедлительного р</w:t>
      </w:r>
      <w:r w:rsidR="006C535E">
        <w:rPr>
          <w:rFonts w:ascii="Times New Roman" w:hAnsi="Times New Roman"/>
          <w:sz w:val="24"/>
          <w:szCs w:val="24"/>
        </w:rPr>
        <w:t>е</w:t>
      </w:r>
      <w:r w:rsidR="006C535E">
        <w:rPr>
          <w:rFonts w:ascii="Times New Roman" w:hAnsi="Times New Roman"/>
          <w:sz w:val="24"/>
          <w:szCs w:val="24"/>
        </w:rPr>
        <w:t xml:space="preserve">шения) </w:t>
      </w:r>
      <w:r w:rsidRPr="00205A3D">
        <w:rPr>
          <w:rFonts w:ascii="Times New Roman" w:hAnsi="Times New Roman"/>
          <w:sz w:val="24"/>
          <w:szCs w:val="24"/>
        </w:rPr>
        <w:t xml:space="preserve"> не реже 4 раз в текущем учебном году.</w:t>
      </w:r>
    </w:p>
    <w:p w:rsidR="00700703" w:rsidRPr="00205A3D" w:rsidRDefault="00700703" w:rsidP="00700703">
      <w:pPr>
        <w:tabs>
          <w:tab w:val="num" w:pos="72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205A3D">
        <w:rPr>
          <w:rFonts w:ascii="Times New Roman" w:hAnsi="Times New Roman"/>
          <w:sz w:val="24"/>
          <w:szCs w:val="24"/>
        </w:rPr>
        <w:t>Плановые вопросы с ориентировочными сроками их рассмотрения доводятся до администрации в начале планируемого периода. О точной дате плановых заседаний и всех внеплановых заседаний Совета,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3D">
        <w:rPr>
          <w:rFonts w:ascii="Times New Roman" w:hAnsi="Times New Roman"/>
          <w:sz w:val="24"/>
          <w:szCs w:val="24"/>
        </w:rPr>
        <w:t xml:space="preserve">проводимых с расширенным участием представителей педагогического состава </w:t>
      </w:r>
      <w:r w:rsidR="00D80975">
        <w:rPr>
          <w:rFonts w:ascii="Times New Roman" w:hAnsi="Times New Roman"/>
          <w:sz w:val="24"/>
          <w:szCs w:val="24"/>
        </w:rPr>
        <w:t>Центра</w:t>
      </w:r>
      <w:r w:rsidRPr="00205A3D">
        <w:rPr>
          <w:rFonts w:ascii="Times New Roman" w:hAnsi="Times New Roman"/>
          <w:sz w:val="24"/>
          <w:szCs w:val="24"/>
        </w:rPr>
        <w:t>, Председатель Совета извещает администрацию не менее чем за 1 месяц, а администрацией педагогические работники извещаются не менее чем за 2 недели до намеченного заседания. Исключение может быть сделано только для вопр</w:t>
      </w:r>
      <w:r w:rsidRPr="00205A3D">
        <w:rPr>
          <w:rFonts w:ascii="Times New Roman" w:hAnsi="Times New Roman"/>
          <w:sz w:val="24"/>
          <w:szCs w:val="24"/>
        </w:rPr>
        <w:t>о</w:t>
      </w:r>
      <w:r w:rsidRPr="00205A3D">
        <w:rPr>
          <w:rFonts w:ascii="Times New Roman" w:hAnsi="Times New Roman"/>
          <w:sz w:val="24"/>
          <w:szCs w:val="24"/>
        </w:rPr>
        <w:t>сов, требующих безотлагательного решения.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0703" w:rsidRPr="00205A3D" w:rsidRDefault="00700703" w:rsidP="0070070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b/>
          <w:bCs/>
          <w:sz w:val="24"/>
          <w:szCs w:val="24"/>
        </w:rPr>
        <w:t>6. Порядок принятия решения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6.1. Решения принимаются открытым голосованием, если за него проголосовало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3D">
        <w:rPr>
          <w:rFonts w:ascii="Times New Roman" w:hAnsi="Times New Roman"/>
          <w:sz w:val="24"/>
          <w:szCs w:val="24"/>
        </w:rPr>
        <w:t>большинство присутствующих членов МС.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A3D">
        <w:rPr>
          <w:rFonts w:ascii="Times New Roman" w:hAnsi="Times New Roman"/>
          <w:sz w:val="24"/>
          <w:szCs w:val="24"/>
        </w:rPr>
        <w:t> </w:t>
      </w:r>
    </w:p>
    <w:p w:rsidR="00700703" w:rsidRDefault="00700703" w:rsidP="00700703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Документация МС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F31B60">
        <w:rPr>
          <w:rFonts w:ascii="Times New Roman" w:hAnsi="Times New Roman"/>
          <w:bCs/>
          <w:sz w:val="24"/>
          <w:szCs w:val="24"/>
        </w:rPr>
        <w:t xml:space="preserve"> положение о методическом совете;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анализ работы методического совета;</w:t>
      </w:r>
    </w:p>
    <w:p w:rsidR="00700703" w:rsidRDefault="00700703" w:rsidP="0070070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план работы методического совета;</w:t>
      </w:r>
    </w:p>
    <w:p w:rsidR="00700703" w:rsidRPr="00F31B60" w:rsidRDefault="00700703" w:rsidP="0070070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F31B60">
        <w:rPr>
          <w:rFonts w:ascii="Times New Roman" w:hAnsi="Times New Roman"/>
          <w:bCs/>
          <w:sz w:val="24"/>
          <w:szCs w:val="24"/>
        </w:rPr>
        <w:t xml:space="preserve"> протоколы заседаний методических советов.</w:t>
      </w:r>
    </w:p>
    <w:p w:rsidR="00700703" w:rsidRDefault="00700703" w:rsidP="00700703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0703" w:rsidRPr="00205A3D" w:rsidRDefault="00700703" w:rsidP="0070070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205A3D">
        <w:rPr>
          <w:rFonts w:ascii="Times New Roman" w:hAnsi="Times New Roman"/>
          <w:b/>
          <w:bCs/>
          <w:sz w:val="24"/>
          <w:szCs w:val="24"/>
        </w:rPr>
        <w:t>. Заключительные положения.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05A3D">
        <w:rPr>
          <w:rFonts w:ascii="Times New Roman" w:hAnsi="Times New Roman"/>
          <w:sz w:val="24"/>
          <w:szCs w:val="24"/>
        </w:rPr>
        <w:t xml:space="preserve">.1. Решения и рекомендации МС в пределах его полномочий служат основанием для приказов и распоряжений администрации </w:t>
      </w:r>
      <w:r w:rsidR="00D80975">
        <w:rPr>
          <w:rFonts w:ascii="Times New Roman" w:hAnsi="Times New Roman"/>
          <w:sz w:val="24"/>
          <w:szCs w:val="24"/>
        </w:rPr>
        <w:t>Центра</w:t>
      </w:r>
      <w:r w:rsidRPr="00205A3D">
        <w:rPr>
          <w:rFonts w:ascii="Times New Roman" w:hAnsi="Times New Roman"/>
          <w:sz w:val="24"/>
          <w:szCs w:val="24"/>
        </w:rPr>
        <w:t>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05A3D">
        <w:rPr>
          <w:rFonts w:ascii="Times New Roman" w:hAnsi="Times New Roman"/>
          <w:sz w:val="24"/>
          <w:szCs w:val="24"/>
        </w:rPr>
        <w:t>.2. Выводы и рекомендации МС могут оспариваться и изменяться на основании н</w:t>
      </w:r>
      <w:r w:rsidRPr="00205A3D">
        <w:rPr>
          <w:rFonts w:ascii="Times New Roman" w:hAnsi="Times New Roman"/>
          <w:sz w:val="24"/>
          <w:szCs w:val="24"/>
        </w:rPr>
        <w:t>е</w:t>
      </w:r>
      <w:r w:rsidRPr="00205A3D">
        <w:rPr>
          <w:rFonts w:ascii="Times New Roman" w:hAnsi="Times New Roman"/>
          <w:sz w:val="24"/>
          <w:szCs w:val="24"/>
        </w:rPr>
        <w:t>зависимого экспертного заключения.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05A3D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.</w:t>
      </w:r>
      <w:r w:rsidRPr="00205A3D">
        <w:rPr>
          <w:rFonts w:ascii="Times New Roman" w:hAnsi="Times New Roman"/>
          <w:sz w:val="24"/>
          <w:szCs w:val="24"/>
        </w:rPr>
        <w:t xml:space="preserve"> МС постоянно информирует администрацию </w:t>
      </w:r>
      <w:r w:rsidR="00D80975">
        <w:rPr>
          <w:rFonts w:ascii="Times New Roman" w:hAnsi="Times New Roman"/>
          <w:sz w:val="24"/>
          <w:szCs w:val="24"/>
        </w:rPr>
        <w:t>Центра</w:t>
      </w:r>
      <w:r w:rsidRPr="00205A3D">
        <w:rPr>
          <w:rFonts w:ascii="Times New Roman" w:hAnsi="Times New Roman"/>
          <w:sz w:val="24"/>
          <w:szCs w:val="24"/>
        </w:rPr>
        <w:t xml:space="preserve"> о ходе и результатах своей деятельности.</w:t>
      </w:r>
    </w:p>
    <w:p w:rsidR="00700703" w:rsidRPr="00205A3D" w:rsidRDefault="00700703" w:rsidP="007007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05A3D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3D">
        <w:rPr>
          <w:rFonts w:ascii="Times New Roman" w:hAnsi="Times New Roman"/>
          <w:sz w:val="24"/>
          <w:szCs w:val="24"/>
        </w:rPr>
        <w:t>В процессе развития структур управления настоящее Положение может изм</w:t>
      </w:r>
      <w:r w:rsidRPr="00205A3D">
        <w:rPr>
          <w:rFonts w:ascii="Times New Roman" w:hAnsi="Times New Roman"/>
          <w:sz w:val="24"/>
          <w:szCs w:val="24"/>
        </w:rPr>
        <w:t>е</w:t>
      </w:r>
      <w:r w:rsidRPr="00205A3D">
        <w:rPr>
          <w:rFonts w:ascii="Times New Roman" w:hAnsi="Times New Roman"/>
          <w:sz w:val="24"/>
          <w:szCs w:val="24"/>
        </w:rPr>
        <w:t>няться и дополняться.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</w:t>
      </w:r>
    </w:p>
    <w:sectPr w:rsidR="0018030A" w:rsidRPr="004E2E6C" w:rsidSect="005762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A76"/>
    <w:multiLevelType w:val="hybridMultilevel"/>
    <w:tmpl w:val="144AA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031D5D"/>
    <w:multiLevelType w:val="multilevel"/>
    <w:tmpl w:val="3EF2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2668F"/>
    <w:rsid w:val="0011690A"/>
    <w:rsid w:val="00167429"/>
    <w:rsid w:val="0018030A"/>
    <w:rsid w:val="00232D52"/>
    <w:rsid w:val="002B1FF3"/>
    <w:rsid w:val="002F076D"/>
    <w:rsid w:val="003043D4"/>
    <w:rsid w:val="00387A8E"/>
    <w:rsid w:val="003979B1"/>
    <w:rsid w:val="00405229"/>
    <w:rsid w:val="00433ECD"/>
    <w:rsid w:val="00434B66"/>
    <w:rsid w:val="00456D8F"/>
    <w:rsid w:val="00473688"/>
    <w:rsid w:val="00490FEB"/>
    <w:rsid w:val="004E2E6C"/>
    <w:rsid w:val="00566196"/>
    <w:rsid w:val="005762A0"/>
    <w:rsid w:val="005C1D26"/>
    <w:rsid w:val="00654CFC"/>
    <w:rsid w:val="006C535E"/>
    <w:rsid w:val="006E6470"/>
    <w:rsid w:val="00700703"/>
    <w:rsid w:val="00713504"/>
    <w:rsid w:val="007749D2"/>
    <w:rsid w:val="007E08B1"/>
    <w:rsid w:val="008263EE"/>
    <w:rsid w:val="008A527A"/>
    <w:rsid w:val="00904D1B"/>
    <w:rsid w:val="00924714"/>
    <w:rsid w:val="009332F8"/>
    <w:rsid w:val="009972E2"/>
    <w:rsid w:val="009C1D22"/>
    <w:rsid w:val="009E6629"/>
    <w:rsid w:val="00A40D4D"/>
    <w:rsid w:val="00A56222"/>
    <w:rsid w:val="00A60E54"/>
    <w:rsid w:val="00B0472C"/>
    <w:rsid w:val="00B10E69"/>
    <w:rsid w:val="00B214AF"/>
    <w:rsid w:val="00B450DE"/>
    <w:rsid w:val="00B86B59"/>
    <w:rsid w:val="00C2668F"/>
    <w:rsid w:val="00C44AA8"/>
    <w:rsid w:val="00D80975"/>
    <w:rsid w:val="00DB3A10"/>
    <w:rsid w:val="00E5274E"/>
    <w:rsid w:val="00EB672C"/>
    <w:rsid w:val="00F213F3"/>
    <w:rsid w:val="00F218E4"/>
    <w:rsid w:val="00F375B6"/>
    <w:rsid w:val="00F555B9"/>
    <w:rsid w:val="00F834DE"/>
    <w:rsid w:val="00F85D77"/>
    <w:rsid w:val="00F87940"/>
    <w:rsid w:val="00F9085F"/>
    <w:rsid w:val="00FA060B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F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Евгения Жамбаловна</cp:lastModifiedBy>
  <cp:revision>19</cp:revision>
  <cp:lastPrinted>2016-03-10T01:37:00Z</cp:lastPrinted>
  <dcterms:created xsi:type="dcterms:W3CDTF">2016-02-22T18:05:00Z</dcterms:created>
  <dcterms:modified xsi:type="dcterms:W3CDTF">2018-10-24T12:05:00Z</dcterms:modified>
</cp:coreProperties>
</file>