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90" w:rsidRDefault="00C14690" w:rsidP="00C14690">
      <w:p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>
            <wp:extent cx="6103455" cy="9486512"/>
            <wp:effectExtent l="19050" t="0" r="0" b="0"/>
            <wp:docPr id="1" name="Рисунок 1" descr="F:\скрины локальных актов\10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рины локальных актов\1031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161" r="1623" b="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972" cy="948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D2" w:rsidRPr="003C5CD2" w:rsidRDefault="003C5CD2" w:rsidP="00207E04">
      <w:pPr>
        <w:numPr>
          <w:ilvl w:val="0"/>
          <w:numId w:val="3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целях создания системы стимулирующих выплат п</w:t>
      </w:r>
      <w:r w:rsidR="00DB6213">
        <w:rPr>
          <w:rFonts w:ascii="Times New Roman" w:eastAsiaTheme="minorHAnsi" w:hAnsi="Times New Roman" w:cs="Times New Roman"/>
          <w:sz w:val="24"/>
          <w:szCs w:val="24"/>
          <w:lang w:eastAsia="en-US"/>
        </w:rPr>
        <w:t>едагог</w:t>
      </w:r>
      <w:r w:rsidR="00495474">
        <w:rPr>
          <w:rFonts w:ascii="Times New Roman" w:eastAsiaTheme="minorHAnsi" w:hAnsi="Times New Roman" w:cs="Times New Roman"/>
          <w:sz w:val="24"/>
          <w:szCs w:val="24"/>
          <w:lang w:eastAsia="en-US"/>
        </w:rPr>
        <w:t>ическим работникам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54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Учреждения, 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включающих в себя соответствующие выплаты по результатам труда.</w:t>
      </w:r>
    </w:p>
    <w:p w:rsidR="003C5CD2" w:rsidRPr="003C5CD2" w:rsidRDefault="003C5CD2" w:rsidP="00207E04">
      <w:pPr>
        <w:numPr>
          <w:ilvl w:val="0"/>
          <w:numId w:val="3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оценки деятельности п</w:t>
      </w:r>
      <w:r w:rsidR="00DB6213">
        <w:rPr>
          <w:rFonts w:ascii="Times New Roman" w:eastAsiaTheme="minorHAnsi" w:hAnsi="Times New Roman" w:cs="Times New Roman"/>
          <w:sz w:val="24"/>
          <w:szCs w:val="24"/>
          <w:lang w:eastAsia="en-US"/>
        </w:rPr>
        <w:t>едагог</w:t>
      </w:r>
      <w:r w:rsidR="00495474">
        <w:rPr>
          <w:rFonts w:ascii="Times New Roman" w:eastAsiaTheme="minorHAnsi" w:hAnsi="Times New Roman" w:cs="Times New Roman"/>
          <w:sz w:val="24"/>
          <w:szCs w:val="24"/>
          <w:lang w:eastAsia="en-US"/>
        </w:rPr>
        <w:t>ического работника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которая позволяет отсл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живать уровень его профессиональной компетенции.</w:t>
      </w:r>
    </w:p>
    <w:p w:rsidR="003C5CD2" w:rsidRPr="003C5CD2" w:rsidRDefault="003C5CD2" w:rsidP="00207E04">
      <w:pPr>
        <w:numPr>
          <w:ilvl w:val="0"/>
          <w:numId w:val="3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выявления достижений и проблем </w:t>
      </w:r>
      <w:r w:rsidR="0049547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</w:t>
      </w:r>
      <w:r w:rsidR="00DB62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режиме развития иннов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ционной деятельности; </w:t>
      </w:r>
    </w:p>
    <w:p w:rsidR="003C5CD2" w:rsidRPr="003C5CD2" w:rsidRDefault="003C5CD2" w:rsidP="00207E04">
      <w:pPr>
        <w:numPr>
          <w:ilvl w:val="0"/>
          <w:numId w:val="3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создающих обстановку заинтересованности членов коллектива в результ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тивности своей профессиональной деятельности. </w:t>
      </w:r>
    </w:p>
    <w:p w:rsidR="003C5CD2" w:rsidRPr="003C5CD2" w:rsidRDefault="003C5CD2" w:rsidP="00207E04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5C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Преимущество оценочной деятельности работников заключается:   </w:t>
      </w:r>
    </w:p>
    <w:p w:rsidR="003C5CD2" w:rsidRPr="003C5CD2" w:rsidRDefault="00207E04" w:rsidP="00207E04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формировании единых требований к качеству выполняемых действий, установл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нии единых подходов к определению норм оценивания;</w:t>
      </w:r>
    </w:p>
    <w:p w:rsidR="003C5CD2" w:rsidRPr="003C5CD2" w:rsidRDefault="00207E04" w:rsidP="00207E04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объективности контроля;</w:t>
      </w:r>
    </w:p>
    <w:p w:rsidR="003C5CD2" w:rsidRPr="003C5CD2" w:rsidRDefault="00207E04" w:rsidP="00207E04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мотивации работников к результативности деятельности;</w:t>
      </w:r>
    </w:p>
    <w:p w:rsidR="003C5CD2" w:rsidRPr="003C5CD2" w:rsidRDefault="00207E04" w:rsidP="00207E04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использование полученной информации для принятия решения о моральном и м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териальном поощрении.</w:t>
      </w:r>
      <w:bookmarkStart w:id="0" w:name="_GoBack"/>
      <w:bookmarkEnd w:id="0"/>
    </w:p>
    <w:p w:rsidR="00B35946" w:rsidRDefault="00B35946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CD2" w:rsidRDefault="003C5CD2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b/>
          <w:sz w:val="24"/>
          <w:szCs w:val="24"/>
        </w:rPr>
        <w:t>Размеры, порядок и условия осуществления стимулирующих выплат определяю</w:t>
      </w:r>
      <w:r w:rsidRPr="003C5CD2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C5CD2">
        <w:rPr>
          <w:rFonts w:ascii="Times New Roman" w:eastAsia="Times New Roman" w:hAnsi="Times New Roman" w:cs="Times New Roman"/>
          <w:b/>
          <w:sz w:val="24"/>
          <w:szCs w:val="24"/>
        </w:rPr>
        <w:t>ся в данном Положении.</w:t>
      </w:r>
    </w:p>
    <w:p w:rsidR="00B35946" w:rsidRDefault="00B35946" w:rsidP="00207E0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5CD2" w:rsidRPr="00341F37" w:rsidRDefault="00341F37" w:rsidP="00207E0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C5CD2" w:rsidRPr="00341F37">
        <w:rPr>
          <w:rFonts w:ascii="Times New Roman" w:hAnsi="Times New Roman" w:cs="Times New Roman"/>
          <w:b/>
          <w:bCs/>
          <w:sz w:val="24"/>
          <w:szCs w:val="24"/>
        </w:rPr>
        <w:t>Порядок установления выплат стимулирующего характера.</w:t>
      </w:r>
    </w:p>
    <w:p w:rsidR="003C5CD2" w:rsidRPr="003C5CD2" w:rsidRDefault="00341F37" w:rsidP="00C21EBD">
      <w:pPr>
        <w:pStyle w:val="ae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C21E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5CD2" w:rsidRPr="00C21EBD">
        <w:rPr>
          <w:rFonts w:ascii="Times New Roman" w:eastAsia="Times New Roman" w:hAnsi="Times New Roman" w:cs="Times New Roman"/>
          <w:bCs/>
          <w:sz w:val="24"/>
          <w:szCs w:val="24"/>
        </w:rPr>
        <w:t>Критерии стимулиро</w:t>
      </w:r>
      <w:r w:rsidR="00207E04" w:rsidRPr="00C21EBD">
        <w:rPr>
          <w:rFonts w:ascii="Times New Roman" w:eastAsia="Times New Roman" w:hAnsi="Times New Roman" w:cs="Times New Roman"/>
          <w:bCs/>
          <w:sz w:val="24"/>
          <w:szCs w:val="24"/>
        </w:rPr>
        <w:t>вания педагогических работников</w:t>
      </w:r>
    </w:p>
    <w:p w:rsidR="003C5CD2" w:rsidRPr="003C5CD2" w:rsidRDefault="003C5CD2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 xml:space="preserve">Качество профессиональной деятельности </w:t>
      </w:r>
      <w:r w:rsidR="00DB6213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3C5CD2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на основе следующих блоков:</w:t>
      </w:r>
    </w:p>
    <w:p w:rsidR="003C5CD2" w:rsidRPr="003C5CD2" w:rsidRDefault="003C5CD2" w:rsidP="00207E04">
      <w:pPr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Результативность образовательной деятельности;</w:t>
      </w:r>
    </w:p>
    <w:p w:rsidR="003C5CD2" w:rsidRPr="003C5CD2" w:rsidRDefault="003C5CD2" w:rsidP="00207E04">
      <w:pPr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Методическая работа;</w:t>
      </w:r>
    </w:p>
    <w:p w:rsidR="003C5CD2" w:rsidRPr="003C5CD2" w:rsidRDefault="003C5CD2" w:rsidP="00207E04">
      <w:pPr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Творческая и инновационная деятельность;</w:t>
      </w:r>
    </w:p>
    <w:p w:rsidR="003C5CD2" w:rsidRPr="003C5CD2" w:rsidRDefault="003C5CD2" w:rsidP="00207E04">
      <w:pPr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Повышение квалификации;</w:t>
      </w:r>
    </w:p>
    <w:p w:rsidR="003C5CD2" w:rsidRPr="003C5CD2" w:rsidRDefault="00207E04" w:rsidP="00207E04">
      <w:pPr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Воспитательная и социально-</w:t>
      </w:r>
      <w:r w:rsidR="003C5CD2" w:rsidRPr="003C5CD2">
        <w:rPr>
          <w:rFonts w:ascii="Times New Roman" w:eastAsia="Times New Roman" w:hAnsi="Times New Roman" w:cs="Times New Roman"/>
          <w:sz w:val="24"/>
          <w:szCs w:val="24"/>
        </w:rPr>
        <w:t>общественная деятельность;</w:t>
      </w:r>
    </w:p>
    <w:p w:rsidR="003C5CD2" w:rsidRDefault="003C5CD2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Индикаторы оцениваются определенным количеством баллов, отражающих сложность выполненной работы.</w:t>
      </w:r>
    </w:p>
    <w:p w:rsidR="00E64697" w:rsidRDefault="00C21EBD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Для мониторинга и оценки профессиональной деятельности работников Учрежд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E64697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комиссия по стимулированию (далее – Комиссия).</w:t>
      </w:r>
      <w:r w:rsidR="00146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4697" w:rsidRDefault="00C21EBD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E64697">
        <w:rPr>
          <w:rFonts w:ascii="Times New Roman" w:eastAsia="Times New Roman" w:hAnsi="Times New Roman" w:cs="Times New Roman"/>
          <w:sz w:val="24"/>
          <w:szCs w:val="24"/>
        </w:rPr>
        <w:t>В состав комиссии входит 5 человек:</w:t>
      </w:r>
    </w:p>
    <w:p w:rsidR="00E64697" w:rsidRDefault="00E64697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2 человека, которые назначаются директором Учреждения;</w:t>
      </w:r>
    </w:p>
    <w:p w:rsidR="00E64697" w:rsidRDefault="00E64697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1 человек избирается членами коллектива (путем открытого голосования);</w:t>
      </w:r>
    </w:p>
    <w:p w:rsidR="00C21EBD" w:rsidRDefault="00E64697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1 человек – член Управляющего совета Учреждения из числа родителей;</w:t>
      </w:r>
    </w:p>
    <w:p w:rsidR="00E64697" w:rsidRDefault="00E64697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1  человек – председатель профсоюзного комитета Учреждения.</w:t>
      </w:r>
    </w:p>
    <w:p w:rsidR="00C21EBD" w:rsidRDefault="00C21EBD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Комиссия выбирает из своего состава председателя и секретаря.</w:t>
      </w:r>
    </w:p>
    <w:p w:rsidR="00C21EBD" w:rsidRDefault="00C21EBD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Комиссии оформляются протоколом.</w:t>
      </w:r>
    </w:p>
    <w:p w:rsidR="00C21EBD" w:rsidRDefault="00C21EBD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К компетенции Комиссии относится распределение постоянных стимулирующих выплат.</w:t>
      </w:r>
    </w:p>
    <w:p w:rsidR="00E526BB" w:rsidRDefault="00C21EBD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E526BB">
        <w:rPr>
          <w:rFonts w:ascii="Times New Roman" w:eastAsia="Times New Roman" w:hAnsi="Times New Roman" w:cs="Times New Roman"/>
          <w:sz w:val="24"/>
          <w:szCs w:val="24"/>
        </w:rPr>
        <w:t>Периодичность заседания Комиссии – не реже одного раза в месяц. Стимулиру</w:t>
      </w:r>
      <w:r w:rsidR="00E526B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526BB">
        <w:rPr>
          <w:rFonts w:ascii="Times New Roman" w:eastAsia="Times New Roman" w:hAnsi="Times New Roman" w:cs="Times New Roman"/>
          <w:sz w:val="24"/>
          <w:szCs w:val="24"/>
        </w:rPr>
        <w:t>щие выплаты по результатам труда распределяются Комиссией 1 раз в месяц.</w:t>
      </w:r>
    </w:p>
    <w:p w:rsidR="007F2419" w:rsidRDefault="007F2419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Решение Комиссии оформляется протоколом и предоставляется директору Учре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дения в течение 1 дня после заседания. Протокол подписывается всеми членами Комиссии. На основании протокола директор Учреждения издает приказ о</w:t>
      </w:r>
      <w:r w:rsidRPr="007F2419">
        <w:rPr>
          <w:rFonts w:ascii="Times New Roman" w:eastAsia="Times New Roman" w:hAnsi="Times New Roman" w:cs="Times New Roman"/>
          <w:sz w:val="24"/>
          <w:szCs w:val="24"/>
        </w:rPr>
        <w:t xml:space="preserve"> выплате стимулирующей части заработной платы педагогам</w:t>
      </w:r>
      <w:r>
        <w:rPr>
          <w:rFonts w:ascii="Times New Roman" w:eastAsia="Times New Roman" w:hAnsi="Times New Roman" w:cs="Times New Roman"/>
          <w:sz w:val="24"/>
          <w:szCs w:val="24"/>
        </w:rPr>
        <w:t>. Приказ является основанием для начисления стимул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рующих выплат педагогическим работникам. </w:t>
      </w:r>
    </w:p>
    <w:p w:rsidR="00C21EBD" w:rsidRDefault="00C21EBD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Оценочный лист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(педагога дополнительного образования, методиста), являющийся основанием для их подведения результата образовательной деятельности, предоставляются на рассмотрение Комиссии.</w:t>
      </w:r>
    </w:p>
    <w:p w:rsidR="00C21EBD" w:rsidRDefault="00C21EBD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документы подлежат хранению в течение года.</w:t>
      </w:r>
    </w:p>
    <w:p w:rsidR="00C21EBD" w:rsidRDefault="00C21EBD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CD2" w:rsidRPr="003C5CD2" w:rsidRDefault="00341F37" w:rsidP="00207E0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C5CD2" w:rsidRPr="003C5CD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C5CD2" w:rsidRPr="003C5CD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стимулирования</w:t>
      </w:r>
      <w:r w:rsidR="00207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педагогов дополнительного образования</w:t>
      </w:r>
    </w:p>
    <w:p w:rsidR="003C5CD2" w:rsidRDefault="00341F37" w:rsidP="00207E04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 Каждый </w:t>
      </w:r>
      <w:r w:rsidR="00C21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педагогический 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работник </w:t>
      </w:r>
      <w:r w:rsidR="00C21EBD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представляет в комиссию по </w:t>
      </w:r>
      <w:r w:rsidR="00C21EBD">
        <w:rPr>
          <w:rFonts w:ascii="Times New Roman" w:eastAsiaTheme="minorHAnsi" w:hAnsi="Times New Roman" w:cs="Times New Roman"/>
          <w:sz w:val="24"/>
          <w:szCs w:val="24"/>
          <w:lang w:eastAsia="en-US"/>
        </w:rPr>
        <w:t>ст</w:t>
      </w:r>
      <w:r w:rsidR="00C21EB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C21EB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мулированию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C5CD2" w:rsidRPr="003C5C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оценочный</w:t>
      </w:r>
      <w:r w:rsidR="008A7F2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C5CD2" w:rsidRPr="003C5C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лист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21EBD">
        <w:rPr>
          <w:rFonts w:ascii="Times New Roman" w:eastAsiaTheme="minorHAnsi" w:hAnsi="Times New Roman" w:cs="Times New Roman"/>
          <w:sz w:val="24"/>
          <w:szCs w:val="24"/>
          <w:lang w:eastAsia="en-US"/>
        </w:rPr>
        <w:t>(педагога дополнительного образования, методиста)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C5CD2" w:rsidRDefault="00B35946" w:rsidP="00207E04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21EBD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На основании решения </w:t>
      </w:r>
      <w:r w:rsidR="008A0C8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 по стимулированию Управляющий Совет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вын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сит решение распределить  сумму</w:t>
      </w:r>
      <w:r w:rsidR="008A0C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стимулирующей части фонда оплаты труда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согласно кр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териям и показателям оценки труда </w:t>
      </w:r>
      <w:r w:rsidR="00C21EBD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педагогических работников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один  месяц  в целях</w:t>
      </w:r>
      <w:r w:rsidR="008A0C8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дающих обстановку заинтересованности членов коллектива в результативности своей пр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C5CD2"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фессиональной деятельности. </w:t>
      </w:r>
    </w:p>
    <w:p w:rsidR="0014630D" w:rsidRPr="003C5CD2" w:rsidRDefault="0014630D" w:rsidP="00207E04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5CD2" w:rsidRPr="003C5CD2" w:rsidRDefault="003C5CD2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Оценка деятельности преподавателя позволяет</w:t>
      </w:r>
      <w:r w:rsidR="00C21EB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C5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5CD2" w:rsidRPr="003C5CD2" w:rsidRDefault="001406E0" w:rsidP="00207E04">
      <w:pPr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отслеживать </w:t>
      </w:r>
      <w:r w:rsidR="003C5CD2" w:rsidRPr="003C5CD2">
        <w:rPr>
          <w:rFonts w:ascii="Times New Roman" w:eastAsia="Times New Roman" w:hAnsi="Times New Roman" w:cs="Times New Roman"/>
          <w:sz w:val="24"/>
          <w:szCs w:val="24"/>
        </w:rPr>
        <w:t xml:space="preserve">уровень его профессиональной компетенции; </w:t>
      </w:r>
    </w:p>
    <w:p w:rsidR="003C5CD2" w:rsidRPr="003C5CD2" w:rsidRDefault="003C5CD2" w:rsidP="00207E04">
      <w:pPr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выявлять достижения и проблемы;</w:t>
      </w:r>
    </w:p>
    <w:p w:rsidR="003C5CD2" w:rsidRPr="003C5CD2" w:rsidRDefault="003C5CD2" w:rsidP="00207E04">
      <w:pPr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 xml:space="preserve"> переводить </w:t>
      </w:r>
      <w:r w:rsidR="001406E0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3C5CD2">
        <w:rPr>
          <w:rFonts w:ascii="Times New Roman" w:eastAsia="Times New Roman" w:hAnsi="Times New Roman" w:cs="Times New Roman"/>
          <w:sz w:val="24"/>
          <w:szCs w:val="24"/>
        </w:rPr>
        <w:t xml:space="preserve"> в режим развития инновационной деятельности; </w:t>
      </w:r>
    </w:p>
    <w:p w:rsidR="003C5CD2" w:rsidRPr="003C5CD2" w:rsidRDefault="003C5CD2" w:rsidP="00207E04">
      <w:pPr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создавать обстановку заинтересованности членов коллектива в результативности своей профессиональной деятельности;</w:t>
      </w:r>
    </w:p>
    <w:p w:rsidR="003C5CD2" w:rsidRPr="003C5CD2" w:rsidRDefault="003C5CD2" w:rsidP="00207E04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Преимущество оценочной деятельности работников заключается:</w:t>
      </w:r>
    </w:p>
    <w:p w:rsidR="003C5CD2" w:rsidRPr="003C5CD2" w:rsidRDefault="003C5CD2" w:rsidP="00207E04">
      <w:pPr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в формировании единых требований к качеству выполняемых действий, устано</w:t>
      </w:r>
      <w:r w:rsidRPr="003C5CD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C5CD2">
        <w:rPr>
          <w:rFonts w:ascii="Times New Roman" w:eastAsia="Times New Roman" w:hAnsi="Times New Roman" w:cs="Times New Roman"/>
          <w:sz w:val="24"/>
          <w:szCs w:val="24"/>
        </w:rPr>
        <w:t>лении единых подходов к определению норм оценивания;</w:t>
      </w:r>
    </w:p>
    <w:p w:rsidR="003C5CD2" w:rsidRPr="003C5CD2" w:rsidRDefault="003C5CD2" w:rsidP="00207E04">
      <w:pPr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в объективности контроля;</w:t>
      </w:r>
    </w:p>
    <w:p w:rsidR="003C5CD2" w:rsidRPr="003C5CD2" w:rsidRDefault="003C5CD2" w:rsidP="00207E04">
      <w:pPr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в мотивации работников к результативности деятельности;</w:t>
      </w:r>
    </w:p>
    <w:p w:rsidR="003C5CD2" w:rsidRPr="003C5CD2" w:rsidRDefault="003C5CD2" w:rsidP="00207E04">
      <w:pPr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в использовании полученной информации для принятия решения о моральном и материальном поощрении;</w:t>
      </w:r>
    </w:p>
    <w:p w:rsidR="003C5CD2" w:rsidRDefault="003C5CD2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Размеры, порядок и условия осуществления стимулирующих выплат определяются в данном Положении.</w:t>
      </w:r>
    </w:p>
    <w:p w:rsidR="00990C63" w:rsidRPr="00990C63" w:rsidRDefault="00990C63" w:rsidP="00990C6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406E0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основании решения данной комиссии издается приказ директора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распредел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нии стимулирующей </w:t>
      </w:r>
      <w:proofErr w:type="gramStart"/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части  фонда оплаты труда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</w:t>
      </w:r>
      <w:r w:rsidR="001406E0">
        <w:rPr>
          <w:rFonts w:ascii="Times New Roman" w:eastAsiaTheme="minorHAnsi" w:hAnsi="Times New Roman" w:cs="Times New Roman"/>
          <w:sz w:val="24"/>
          <w:szCs w:val="24"/>
          <w:lang w:eastAsia="en-US"/>
        </w:rPr>
        <w:t>ических работников Учреждения</w:t>
      </w:r>
      <w:proofErr w:type="gramEnd"/>
      <w:r w:rsidRPr="003C5C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3C5CD2" w:rsidRPr="003C5CD2" w:rsidRDefault="00B35946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C5CD2" w:rsidRPr="003C5C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06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5CD2" w:rsidRPr="003C5CD2">
        <w:rPr>
          <w:rFonts w:ascii="Times New Roman" w:eastAsia="Times New Roman" w:hAnsi="Times New Roman" w:cs="Times New Roman"/>
          <w:sz w:val="24"/>
          <w:szCs w:val="24"/>
        </w:rPr>
        <w:t xml:space="preserve">. Показатель деятельности работников </w:t>
      </w:r>
      <w:r w:rsidR="00841B40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3C5CD2" w:rsidRPr="003C5CD2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в соответствии с н</w:t>
      </w:r>
      <w:r w:rsidR="003C5CD2" w:rsidRPr="003C5C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C5CD2" w:rsidRPr="003C5CD2">
        <w:rPr>
          <w:rFonts w:ascii="Times New Roman" w:eastAsia="Times New Roman" w:hAnsi="Times New Roman" w:cs="Times New Roman"/>
          <w:sz w:val="24"/>
          <w:szCs w:val="24"/>
        </w:rPr>
        <w:t>стоящим Положением.</w:t>
      </w:r>
    </w:p>
    <w:p w:rsidR="003C5CD2" w:rsidRDefault="003C5CD2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5CD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90C63">
        <w:rPr>
          <w:rFonts w:ascii="Times New Roman" w:eastAsia="Times New Roman" w:hAnsi="Times New Roman" w:cs="Times New Roman"/>
          <w:sz w:val="24"/>
          <w:szCs w:val="24"/>
        </w:rPr>
        <w:t>6</w:t>
      </w:r>
      <w:r w:rsidR="00B359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5CD2">
        <w:rPr>
          <w:rFonts w:ascii="Times New Roman" w:eastAsia="Times New Roman" w:hAnsi="Times New Roman" w:cs="Times New Roman"/>
          <w:sz w:val="24"/>
          <w:szCs w:val="24"/>
        </w:rPr>
        <w:t xml:space="preserve"> Стоимость одного балла вычисляется по формуле: сумма стимулирующей части оплаты труда</w:t>
      </w:r>
      <w:r w:rsidR="001406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5CD2">
        <w:rPr>
          <w:rFonts w:ascii="Times New Roman" w:eastAsia="Times New Roman" w:hAnsi="Times New Roman" w:cs="Times New Roman"/>
          <w:sz w:val="24"/>
          <w:szCs w:val="24"/>
        </w:rPr>
        <w:t xml:space="preserve"> деленная на общее количество баллов, набранных всеми </w:t>
      </w:r>
      <w:r w:rsidR="001406E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педагогическими </w:t>
      </w:r>
      <w:r w:rsidRPr="003C5C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C5C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5CD2">
        <w:rPr>
          <w:rFonts w:ascii="Times New Roman" w:eastAsia="Times New Roman" w:hAnsi="Times New Roman" w:cs="Times New Roman"/>
          <w:sz w:val="24"/>
          <w:szCs w:val="24"/>
        </w:rPr>
        <w:t xml:space="preserve">ботниками </w:t>
      </w:r>
      <w:r w:rsidR="001406E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3C5C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5CD2">
        <w:rPr>
          <w:rFonts w:ascii="Times New Roman" w:eastAsia="Times New Roman" w:hAnsi="Times New Roman" w:cs="Times New Roman"/>
          <w:b/>
          <w:bCs/>
          <w:sz w:val="27"/>
          <w:szCs w:val="27"/>
        </w:rPr>
        <w:t>С</w:t>
      </w:r>
      <w:r w:rsidRPr="003C5CD2">
        <w:rPr>
          <w:rFonts w:ascii="Times New Roman" w:eastAsia="Times New Roman" w:hAnsi="Times New Roman" w:cs="Times New Roman"/>
          <w:b/>
          <w:bCs/>
          <w:sz w:val="18"/>
          <w:szCs w:val="18"/>
        </w:rPr>
        <w:t>1Б</w:t>
      </w:r>
      <w:r w:rsidRPr="003C5C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= </w:t>
      </w:r>
      <w:r w:rsidRPr="003C5CD2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S</w:t>
      </w:r>
      <w:proofErr w:type="spellStart"/>
      <w:r w:rsidRPr="003C5CD2">
        <w:rPr>
          <w:rFonts w:ascii="Times New Roman" w:eastAsia="Times New Roman" w:hAnsi="Times New Roman" w:cs="Times New Roman"/>
          <w:b/>
          <w:bCs/>
          <w:sz w:val="20"/>
          <w:szCs w:val="20"/>
        </w:rPr>
        <w:t>стим</w:t>
      </w:r>
      <w:proofErr w:type="spellEnd"/>
      <w:r w:rsidRPr="003C5CD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gramStart"/>
      <w:r w:rsidRPr="003C5C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:</w:t>
      </w:r>
      <w:proofErr w:type="gramEnd"/>
      <w:r w:rsidRPr="003C5C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</w:t>
      </w:r>
      <w:r w:rsidRPr="003C5CD2">
        <w:rPr>
          <w:rFonts w:ascii="Times New Roman" w:eastAsia="Times New Roman" w:hAnsi="Times New Roman" w:cs="Times New Roman"/>
          <w:b/>
          <w:bCs/>
          <w:sz w:val="20"/>
          <w:szCs w:val="20"/>
        </w:rPr>
        <w:t>Б.</w:t>
      </w:r>
    </w:p>
    <w:p w:rsidR="00207E04" w:rsidRDefault="00207E04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E04" w:rsidRPr="00207E04" w:rsidRDefault="00207E04" w:rsidP="00207E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CD2" w:rsidRDefault="003C5CD2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946" w:rsidRDefault="00B35946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946" w:rsidRDefault="00B35946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B40" w:rsidRDefault="00841B40" w:rsidP="00D50CC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2D1" w:rsidRPr="001406E0" w:rsidRDefault="00F402D1" w:rsidP="00D50CC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lang w:eastAsia="en-US"/>
        </w:rPr>
      </w:pPr>
      <w:r w:rsidRPr="001406E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B97890" w:rsidRDefault="001406E0" w:rsidP="00D50CC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0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i/>
          <w:sz w:val="20"/>
          <w:u w:val="single"/>
          <w:lang w:eastAsia="en-US"/>
        </w:rPr>
        <w:t xml:space="preserve">Приложение к Положению о порядке, условиях и размерах выплат стимулирующего характера, </w:t>
      </w:r>
    </w:p>
    <w:p w:rsidR="001406E0" w:rsidRDefault="001406E0" w:rsidP="00D50CC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0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i/>
          <w:sz w:val="20"/>
          <w:u w:val="single"/>
          <w:lang w:eastAsia="en-US"/>
        </w:rPr>
        <w:t xml:space="preserve">устанавливаемых и выплачиваемых </w:t>
      </w:r>
      <w:r w:rsidR="00EA05A7">
        <w:rPr>
          <w:rFonts w:ascii="Times New Roman" w:eastAsia="Calibri" w:hAnsi="Times New Roman" w:cs="Times New Roman"/>
          <w:b/>
          <w:i/>
          <w:sz w:val="20"/>
          <w:u w:val="single"/>
          <w:lang w:eastAsia="en-US"/>
        </w:rPr>
        <w:t xml:space="preserve">работникам МБОУ ДО РЦДО МО «Курумканский район», </w:t>
      </w:r>
    </w:p>
    <w:p w:rsidR="00EA05A7" w:rsidRDefault="00EA05A7" w:rsidP="00D50CC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0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i/>
          <w:sz w:val="20"/>
          <w:u w:val="single"/>
          <w:lang w:eastAsia="en-US"/>
        </w:rPr>
        <w:t>принятом на педагогическом совете (протокол №        от 28 декабря 2015 г.)</w:t>
      </w:r>
    </w:p>
    <w:p w:rsidR="00EA05A7" w:rsidRPr="001406E0" w:rsidRDefault="00EA05A7" w:rsidP="00D50CC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0"/>
          <w:u w:val="single"/>
          <w:lang w:eastAsia="en-US"/>
        </w:rPr>
      </w:pPr>
    </w:p>
    <w:p w:rsidR="00646C1E" w:rsidRPr="00646C1E" w:rsidRDefault="00646C1E" w:rsidP="00D50CC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46C1E">
        <w:rPr>
          <w:rFonts w:ascii="Times New Roman" w:eastAsia="Calibri" w:hAnsi="Times New Roman" w:cs="Times New Roman"/>
          <w:b/>
          <w:lang w:eastAsia="en-US"/>
        </w:rPr>
        <w:t>ПЕРЕЧЕНЬ</w:t>
      </w:r>
    </w:p>
    <w:p w:rsidR="00646C1E" w:rsidRPr="00646C1E" w:rsidRDefault="00646C1E" w:rsidP="00D50CC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46C1E">
        <w:rPr>
          <w:rFonts w:ascii="Times New Roman" w:eastAsia="Calibri" w:hAnsi="Times New Roman" w:cs="Times New Roman"/>
          <w:b/>
          <w:lang w:eastAsia="en-US"/>
        </w:rPr>
        <w:t>ПОКАЗАТЕЛЕЙ КАЧЕСТВА И РЕЗУЛЬТАТИВНОСТИ ТРУДА РАБОТНИКОВ</w:t>
      </w:r>
    </w:p>
    <w:p w:rsidR="00646C1E" w:rsidRPr="00646C1E" w:rsidRDefault="00646C1E" w:rsidP="00D50CC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46C1E">
        <w:rPr>
          <w:rFonts w:ascii="Times New Roman" w:eastAsia="Calibri" w:hAnsi="Times New Roman" w:cs="Times New Roman"/>
          <w:b/>
          <w:lang w:eastAsia="en-US"/>
        </w:rPr>
        <w:t>УЧРЕЖДЕНИЙ ДОПОЛНИТЕЛЬНОГО ОБРАЗОВАНИЯ,</w:t>
      </w:r>
    </w:p>
    <w:p w:rsidR="00646C1E" w:rsidRPr="00646C1E" w:rsidRDefault="00646C1E" w:rsidP="00D50CC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46C1E">
        <w:rPr>
          <w:rFonts w:ascii="Times New Roman" w:eastAsia="Calibri" w:hAnsi="Times New Roman" w:cs="Times New Roman"/>
          <w:b/>
          <w:lang w:eastAsia="en-US"/>
        </w:rPr>
        <w:t>ЯВЛЯЮЩИХСЯ ОСНОВАНИЯМИ ДЛЯ НАЧИСЛЕНИЯ ПРЕМИАЛЬНЫХ ВЫПЛАТ ЗА КАЧЕСТВО ВЫПОЛНЯЕМОЙ РАБОТЫ</w:t>
      </w:r>
    </w:p>
    <w:p w:rsidR="00646C1E" w:rsidRDefault="00646C1E" w:rsidP="00D50CC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9892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63"/>
        <w:gridCol w:w="7112"/>
        <w:gridCol w:w="850"/>
        <w:gridCol w:w="967"/>
      </w:tblGrid>
      <w:tr w:rsidR="00EA05A7" w:rsidRPr="00EA05A7" w:rsidTr="00EF1ECC">
        <w:trPr>
          <w:trHeight w:val="660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N</w:t>
            </w:r>
          </w:p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05A7">
              <w:rPr>
                <w:rFonts w:ascii="Times New Roman" w:hAnsi="Times New Roman"/>
              </w:rPr>
              <w:t>кр</w:t>
            </w:r>
            <w:proofErr w:type="spellEnd"/>
            <w:r w:rsidRPr="00EA05A7">
              <w:rPr>
                <w:rFonts w:ascii="Times New Roman" w:hAnsi="Times New Roman"/>
              </w:rPr>
              <w:t>.</w:t>
            </w:r>
          </w:p>
        </w:tc>
        <w:tc>
          <w:tcPr>
            <w:tcW w:w="7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Показатели премирования и критерии оценки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Значимость </w:t>
            </w:r>
            <w:proofErr w:type="spellStart"/>
            <w:r w:rsidRPr="00EA05A7">
              <w:rPr>
                <w:rFonts w:ascii="Times New Roman" w:hAnsi="Times New Roman"/>
              </w:rPr>
              <w:t>крит</w:t>
            </w:r>
            <w:proofErr w:type="spellEnd"/>
            <w:r w:rsidRPr="00EA05A7">
              <w:rPr>
                <w:rFonts w:ascii="Times New Roman" w:hAnsi="Times New Roman"/>
              </w:rPr>
              <w:t>.</w:t>
            </w:r>
          </w:p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(кол-во баллов)</w:t>
            </w:r>
          </w:p>
        </w:tc>
      </w:tr>
      <w:tr w:rsidR="00EA05A7" w:rsidRPr="00EA05A7" w:rsidTr="00EF1ECC">
        <w:trPr>
          <w:trHeight w:val="264"/>
        </w:trPr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К-1</w:t>
            </w:r>
          </w:p>
        </w:tc>
        <w:tc>
          <w:tcPr>
            <w:tcW w:w="7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За качественную подготовку и проведение массовых мероприятий:</w:t>
            </w: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межрегиональное мероприятие</w:t>
            </w:r>
          </w:p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республиканское мероприятие;</w:t>
            </w:r>
          </w:p>
          <w:p w:rsid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районное мероприятие</w:t>
            </w:r>
            <w:r w:rsidR="00B57334">
              <w:rPr>
                <w:rFonts w:ascii="Times New Roman" w:hAnsi="Times New Roman"/>
              </w:rPr>
              <w:t>;</w:t>
            </w:r>
          </w:p>
          <w:p w:rsidR="00B57334" w:rsidRPr="00EA05A7" w:rsidRDefault="00B57334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школьный уровень/на уровне Центра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очное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05A7">
              <w:rPr>
                <w:rFonts w:ascii="Times New Roman" w:hAnsi="Times New Roman"/>
              </w:rPr>
              <w:t>заочн</w:t>
            </w:r>
            <w:proofErr w:type="spellEnd"/>
            <w:r w:rsidRPr="00EA05A7">
              <w:rPr>
                <w:rFonts w:ascii="Times New Roman" w:hAnsi="Times New Roman"/>
              </w:rPr>
              <w:t>.</w:t>
            </w:r>
          </w:p>
        </w:tc>
      </w:tr>
      <w:tr w:rsidR="00EA05A7" w:rsidRPr="00EA05A7" w:rsidTr="00EF1ECC">
        <w:trPr>
          <w:trHeight w:val="453"/>
        </w:trPr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A7" w:rsidRPr="00EA05A7" w:rsidRDefault="00EA05A7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A7" w:rsidRPr="00EA05A7" w:rsidRDefault="00EA05A7" w:rsidP="00EA05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20</w:t>
            </w:r>
          </w:p>
          <w:p w:rsid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10</w:t>
            </w:r>
          </w:p>
          <w:p w:rsidR="00B57334" w:rsidRPr="00EA05A7" w:rsidRDefault="00B57334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10</w:t>
            </w:r>
          </w:p>
          <w:p w:rsid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5</w:t>
            </w:r>
          </w:p>
          <w:p w:rsidR="00B57334" w:rsidRPr="00EA05A7" w:rsidRDefault="00B57334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EA05A7" w:rsidRPr="00EA05A7" w:rsidTr="00EF1ECC">
        <w:trPr>
          <w:trHeight w:val="966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К-2</w:t>
            </w:r>
          </w:p>
        </w:tc>
        <w:tc>
          <w:tcPr>
            <w:tcW w:w="7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Проведение мастер-классов, открытых занятий:</w:t>
            </w:r>
          </w:p>
          <w:p w:rsidR="0000701E" w:rsidRDefault="0000701E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уровень</w:t>
            </w:r>
          </w:p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республиканский уровень;</w:t>
            </w:r>
          </w:p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районный уровень;</w:t>
            </w:r>
          </w:p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школьный уровень.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701E" w:rsidRDefault="0000701E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10</w:t>
            </w:r>
          </w:p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8</w:t>
            </w:r>
          </w:p>
          <w:p w:rsidR="00EA05A7" w:rsidRPr="00EA05A7" w:rsidRDefault="00EA05A7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4</w:t>
            </w:r>
          </w:p>
        </w:tc>
      </w:tr>
      <w:tr w:rsidR="00EF1ECC" w:rsidRPr="00EA05A7" w:rsidTr="00EF1ECC">
        <w:trPr>
          <w:trHeight w:val="250"/>
        </w:trPr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К-3</w:t>
            </w:r>
          </w:p>
        </w:tc>
        <w:tc>
          <w:tcPr>
            <w:tcW w:w="71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F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Участие и достижение педагога призовых мест в смотрах (конкурсах) </w:t>
            </w:r>
            <w:r>
              <w:rPr>
                <w:rFonts w:ascii="Times New Roman" w:hAnsi="Times New Roman"/>
                <w:b/>
                <w:u w:val="single"/>
              </w:rPr>
              <w:t>международного</w:t>
            </w:r>
            <w:r w:rsidRPr="00EA05A7">
              <w:rPr>
                <w:rFonts w:ascii="Times New Roman" w:hAnsi="Times New Roman"/>
              </w:rPr>
              <w:t xml:space="preserve"> уровня:    </w:t>
            </w:r>
          </w:p>
          <w:p w:rsidR="00EF1ECC" w:rsidRPr="00EA05A7" w:rsidRDefault="00EF1ECC" w:rsidP="00EF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</w:t>
            </w:r>
            <w:r w:rsidRPr="00EA05A7">
              <w:rPr>
                <w:rFonts w:ascii="Times New Roman" w:hAnsi="Times New Roman"/>
              </w:rPr>
              <w:t xml:space="preserve"> место (получение грамота/звания </w:t>
            </w:r>
            <w:r>
              <w:rPr>
                <w:rFonts w:ascii="Times New Roman" w:hAnsi="Times New Roman"/>
              </w:rPr>
              <w:t>международного</w:t>
            </w:r>
            <w:r w:rsidRPr="00EA05A7">
              <w:rPr>
                <w:rFonts w:ascii="Times New Roman" w:hAnsi="Times New Roman"/>
              </w:rPr>
              <w:t xml:space="preserve"> уровня);</w:t>
            </w:r>
          </w:p>
          <w:p w:rsidR="00EF1ECC" w:rsidRPr="00EA05A7" w:rsidRDefault="00EF1ECC" w:rsidP="00EF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F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F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1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участие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1ECC" w:rsidRPr="00EA05A7" w:rsidRDefault="00EF1ECC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очное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CC" w:rsidRPr="00EA05A7" w:rsidRDefault="00EF1ECC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05A7">
              <w:rPr>
                <w:rFonts w:ascii="Times New Roman" w:hAnsi="Times New Roman"/>
              </w:rPr>
              <w:t>заочн</w:t>
            </w:r>
            <w:proofErr w:type="spellEnd"/>
            <w:r w:rsidRPr="00EA05A7">
              <w:rPr>
                <w:rFonts w:ascii="Times New Roman" w:hAnsi="Times New Roman"/>
              </w:rPr>
              <w:t>.</w:t>
            </w:r>
          </w:p>
        </w:tc>
      </w:tr>
      <w:tr w:rsidR="00EF1ECC" w:rsidRPr="00EA05A7" w:rsidTr="00EF1ECC">
        <w:trPr>
          <w:trHeight w:val="704"/>
        </w:trPr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EF1ECC" w:rsidRPr="00EA05A7" w:rsidTr="00B76085">
        <w:trPr>
          <w:trHeight w:val="1518"/>
        </w:trPr>
        <w:tc>
          <w:tcPr>
            <w:tcW w:w="96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Участие и достижение педагога призовых мест в смотрах (конкурсах) </w:t>
            </w:r>
            <w:r w:rsidRPr="00EA05A7">
              <w:rPr>
                <w:rFonts w:ascii="Times New Roman" w:hAnsi="Times New Roman"/>
                <w:b/>
                <w:u w:val="single"/>
              </w:rPr>
              <w:t>федерального</w:t>
            </w:r>
            <w:r w:rsidRPr="00EA05A7">
              <w:rPr>
                <w:rFonts w:ascii="Times New Roman" w:hAnsi="Times New Roman"/>
              </w:rPr>
              <w:t xml:space="preserve"> уровня:    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</w:t>
            </w:r>
            <w:r w:rsidRPr="00EA05A7">
              <w:rPr>
                <w:rFonts w:ascii="Times New Roman" w:hAnsi="Times New Roman"/>
              </w:rPr>
              <w:t xml:space="preserve"> место (получение грамота/звания федерального уровня);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      </w:t>
            </w:r>
            <w:r w:rsidRPr="00EA05A7">
              <w:rPr>
                <w:rFonts w:ascii="Times New Roman" w:hAnsi="Times New Roman"/>
                <w:lang w:val="en-US"/>
              </w:rPr>
              <w:t>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      </w:t>
            </w:r>
            <w:r w:rsidRPr="00EA05A7">
              <w:rPr>
                <w:rFonts w:ascii="Times New Roman" w:hAnsi="Times New Roman"/>
                <w:lang w:val="en-US"/>
              </w:rPr>
              <w:t>III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      участие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30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27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24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3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13,5</w:t>
            </w: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12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1,5</w:t>
            </w:r>
          </w:p>
        </w:tc>
      </w:tr>
      <w:tr w:rsidR="00EF1ECC" w:rsidRPr="00EA05A7" w:rsidTr="00EF1ECC">
        <w:trPr>
          <w:trHeight w:val="1263"/>
        </w:trPr>
        <w:tc>
          <w:tcPr>
            <w:tcW w:w="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Участие и достижение педагога призовых мест в смотрах (конкурсах) </w:t>
            </w:r>
            <w:r w:rsidRPr="00EA05A7">
              <w:rPr>
                <w:rFonts w:ascii="Times New Roman" w:hAnsi="Times New Roman"/>
                <w:b/>
                <w:u w:val="single"/>
              </w:rPr>
              <w:t>республиканского</w:t>
            </w:r>
            <w:r w:rsidRPr="00EA05A7">
              <w:rPr>
                <w:rFonts w:ascii="Times New Roman" w:hAnsi="Times New Roman"/>
              </w:rPr>
              <w:t xml:space="preserve"> уровня:   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EA05A7">
              <w:rPr>
                <w:rFonts w:ascii="Times New Roman" w:hAnsi="Times New Roman"/>
                <w:lang w:val="en-US"/>
              </w:rPr>
              <w:t>I</w:t>
            </w:r>
            <w:r w:rsidRPr="00EA05A7">
              <w:rPr>
                <w:rFonts w:ascii="Times New Roman" w:hAnsi="Times New Roman"/>
              </w:rPr>
              <w:t xml:space="preserve"> место (получение грамоты/звания республиканского уровня);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6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6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6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участие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16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14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12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8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7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6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</w:t>
            </w:r>
          </w:p>
        </w:tc>
      </w:tr>
      <w:tr w:rsidR="00EF1ECC" w:rsidRPr="00EA05A7" w:rsidTr="00EF1ECC">
        <w:trPr>
          <w:trHeight w:val="1498"/>
        </w:trPr>
        <w:tc>
          <w:tcPr>
            <w:tcW w:w="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Участие и достижение педагога призовых мест в смотрах (конкурсах) </w:t>
            </w:r>
            <w:r w:rsidRPr="00EA05A7">
              <w:rPr>
                <w:rFonts w:ascii="Times New Roman" w:hAnsi="Times New Roman"/>
                <w:b/>
                <w:u w:val="single"/>
              </w:rPr>
              <w:t>районного</w:t>
            </w:r>
            <w:r w:rsidRPr="00EA05A7">
              <w:rPr>
                <w:rFonts w:ascii="Times New Roman" w:hAnsi="Times New Roman"/>
              </w:rPr>
              <w:t xml:space="preserve"> уровня:    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</w:t>
            </w:r>
            <w:r w:rsidRPr="00EA05A7">
              <w:rPr>
                <w:rFonts w:ascii="Times New Roman" w:hAnsi="Times New Roman"/>
              </w:rPr>
              <w:t xml:space="preserve"> место (получение грамоты/награды районного значения);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10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9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8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5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4,5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4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0,5</w:t>
            </w:r>
          </w:p>
        </w:tc>
      </w:tr>
      <w:tr w:rsidR="00EF1ECC" w:rsidRPr="00EA05A7" w:rsidTr="00EE4CB1">
        <w:trPr>
          <w:trHeight w:val="1605"/>
        </w:trPr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lastRenderedPageBreak/>
              <w:t>К-4</w:t>
            </w:r>
          </w:p>
        </w:tc>
        <w:tc>
          <w:tcPr>
            <w:tcW w:w="7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За высокие результаты методической деятельности: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hAnsi="Times New Roman"/>
                <w:u w:val="single"/>
              </w:rPr>
            </w:pPr>
            <w:r w:rsidRPr="00EA05A7">
              <w:rPr>
                <w:rFonts w:ascii="Times New Roman" w:hAnsi="Times New Roman"/>
                <w:u w:val="single"/>
              </w:rPr>
              <w:t>статья/публикация в методическом пособии, сборнике</w:t>
            </w:r>
            <w:r w:rsidRPr="00EA05A7">
              <w:rPr>
                <w:rFonts w:ascii="Times New Roman" w:hAnsi="Times New Roman"/>
              </w:rPr>
              <w:t xml:space="preserve"> (которая </w:t>
            </w:r>
            <w:r>
              <w:rPr>
                <w:rFonts w:ascii="Times New Roman" w:hAnsi="Times New Roman"/>
              </w:rPr>
              <w:t>б</w:t>
            </w:r>
            <w:r w:rsidRPr="00EA05A7">
              <w:rPr>
                <w:rFonts w:ascii="Times New Roman" w:hAnsi="Times New Roman"/>
              </w:rPr>
              <w:t>ыла опубликована, подтвержденная свидетельствами и сертификатами):</w:t>
            </w: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уровень;</w:t>
            </w:r>
          </w:p>
          <w:p w:rsidR="00E45338" w:rsidRPr="00EA05A7" w:rsidRDefault="00E45338" w:rsidP="00E4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всероссийский уровень;</w:t>
            </w: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 уровень;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республиканский уровень;</w:t>
            </w:r>
          </w:p>
          <w:p w:rsidR="00EF1ECC" w:rsidRPr="00EA05A7" w:rsidRDefault="00EF1ECC" w:rsidP="00EE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районный уровень 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20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16</w:t>
            </w:r>
          </w:p>
          <w:p w:rsidR="00EF1ECC" w:rsidRPr="00EA05A7" w:rsidRDefault="00EF1ECC" w:rsidP="00EE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12</w:t>
            </w:r>
          </w:p>
        </w:tc>
      </w:tr>
      <w:tr w:rsidR="00EF1ECC" w:rsidRPr="00EA05A7" w:rsidTr="00EF1ECC">
        <w:trPr>
          <w:trHeight w:val="975"/>
        </w:trPr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u w:val="single"/>
              </w:rPr>
              <w:t xml:space="preserve">статья/публикация в СМИ </w:t>
            </w:r>
            <w:r w:rsidRPr="00EA05A7">
              <w:rPr>
                <w:rFonts w:ascii="Times New Roman" w:hAnsi="Times New Roman"/>
              </w:rPr>
              <w:t>(газетные вырезки):</w:t>
            </w: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уровень</w:t>
            </w: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всероссийский уровень;</w:t>
            </w:r>
          </w:p>
          <w:p w:rsidR="00E45338" w:rsidRPr="00EA05A7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 уровень;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республиканский уровень;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районный уровень.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10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8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4</w:t>
            </w:r>
          </w:p>
        </w:tc>
      </w:tr>
      <w:tr w:rsidR="00EF1ECC" w:rsidRPr="00EA05A7" w:rsidTr="00EF1ECC">
        <w:trPr>
          <w:trHeight w:val="96"/>
        </w:trPr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u w:val="single"/>
              </w:rPr>
              <w:t>выступление на семинарах, НПК, круглых столах, на заседаниях МО</w:t>
            </w:r>
            <w:r w:rsidRPr="00EA05A7">
              <w:rPr>
                <w:rFonts w:ascii="Times New Roman" w:hAnsi="Times New Roman"/>
              </w:rPr>
              <w:t>:</w:t>
            </w: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уровень;</w:t>
            </w: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уровень;</w:t>
            </w: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 уровень;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республиканский уровень;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районный уровень;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u w:val="single"/>
              </w:rPr>
            </w:pPr>
            <w:r w:rsidRPr="00EA05A7">
              <w:rPr>
                <w:rFonts w:ascii="Times New Roman" w:hAnsi="Times New Roman"/>
              </w:rPr>
              <w:t>внутри учреждения.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выступ.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05A7">
              <w:rPr>
                <w:rFonts w:ascii="Times New Roman" w:hAnsi="Times New Roman"/>
              </w:rPr>
              <w:t>участ</w:t>
            </w:r>
            <w:proofErr w:type="spellEnd"/>
            <w:r w:rsidRPr="00EA05A7">
              <w:rPr>
                <w:rFonts w:ascii="Times New Roman" w:hAnsi="Times New Roman"/>
              </w:rPr>
              <w:t>.</w:t>
            </w:r>
          </w:p>
        </w:tc>
      </w:tr>
      <w:tr w:rsidR="00EF1ECC" w:rsidRPr="00EA05A7" w:rsidTr="00EF1ECC">
        <w:trPr>
          <w:trHeight w:val="750"/>
        </w:trPr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10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2,5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–</w:t>
            </w:r>
          </w:p>
        </w:tc>
      </w:tr>
      <w:tr w:rsidR="00EF1ECC" w:rsidRPr="00EA05A7" w:rsidTr="00B57334">
        <w:trPr>
          <w:trHeight w:val="173"/>
        </w:trPr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hAnsi="Times New Roman"/>
                <w:u w:val="single"/>
              </w:rPr>
            </w:pPr>
            <w:r w:rsidRPr="00EA05A7">
              <w:rPr>
                <w:rFonts w:ascii="Times New Roman" w:hAnsi="Times New Roman"/>
                <w:u w:val="single"/>
              </w:rPr>
              <w:t>выпуск методического пособия, сборника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25</w:t>
            </w:r>
          </w:p>
        </w:tc>
      </w:tr>
      <w:tr w:rsidR="00EF1ECC" w:rsidRPr="00EA05A7" w:rsidTr="00EF1ECC">
        <w:trPr>
          <w:trHeight w:val="1139"/>
        </w:trPr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К-5</w:t>
            </w:r>
          </w:p>
        </w:tc>
        <w:tc>
          <w:tcPr>
            <w:tcW w:w="7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Участие в экспериментальной работе, работе в творческих, проблемных группах, в разработке  программы развития учреждения, образовател</w:t>
            </w:r>
            <w:r w:rsidRPr="00EA05A7">
              <w:rPr>
                <w:rFonts w:ascii="Times New Roman" w:hAnsi="Times New Roman"/>
              </w:rPr>
              <w:t>ь</w:t>
            </w:r>
            <w:r w:rsidRPr="00EA05A7">
              <w:rPr>
                <w:rFonts w:ascii="Times New Roman" w:hAnsi="Times New Roman"/>
              </w:rPr>
              <w:t>ной программы: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участие;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0</w:t>
            </w:r>
          </w:p>
        </w:tc>
      </w:tr>
      <w:tr w:rsidR="00EF1ECC" w:rsidRPr="00EA05A7" w:rsidTr="00EF1ECC">
        <w:trPr>
          <w:trHeight w:val="63"/>
        </w:trPr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Участие в работе экспертных комиссий/жюри:</w:t>
            </w:r>
          </w:p>
          <w:p w:rsidR="00F56610" w:rsidRDefault="00F56610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 уровень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республиканский уровень;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районный уровень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очный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05A7">
              <w:rPr>
                <w:rFonts w:ascii="Times New Roman" w:hAnsi="Times New Roman"/>
              </w:rPr>
              <w:t>заочн</w:t>
            </w:r>
            <w:proofErr w:type="spellEnd"/>
            <w:r w:rsidRPr="00EA05A7">
              <w:rPr>
                <w:rFonts w:ascii="Times New Roman" w:hAnsi="Times New Roman"/>
              </w:rPr>
              <w:t>.</w:t>
            </w:r>
          </w:p>
        </w:tc>
      </w:tr>
      <w:tr w:rsidR="00EF1ECC" w:rsidRPr="00EA05A7" w:rsidTr="00EF1ECC">
        <w:trPr>
          <w:trHeight w:val="545"/>
        </w:trPr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56610" w:rsidRDefault="00F56610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10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610" w:rsidRDefault="00F56610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2,5</w:t>
            </w:r>
          </w:p>
        </w:tc>
      </w:tr>
      <w:tr w:rsidR="00EF1ECC" w:rsidRPr="00EA05A7" w:rsidTr="00B76085">
        <w:trPr>
          <w:trHeight w:val="219"/>
        </w:trPr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К-6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F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Участие и достижение призовых мест </w:t>
            </w:r>
            <w:r w:rsidR="006821B4">
              <w:rPr>
                <w:rFonts w:ascii="Times New Roman" w:hAnsi="Times New Roman"/>
              </w:rPr>
              <w:t xml:space="preserve">воспитанниками </w:t>
            </w:r>
            <w:r w:rsidRPr="00EA05A7">
              <w:rPr>
                <w:rFonts w:ascii="Times New Roman" w:hAnsi="Times New Roman"/>
              </w:rPr>
              <w:t xml:space="preserve">в </w:t>
            </w:r>
            <w:r w:rsidR="006821B4">
              <w:rPr>
                <w:rFonts w:ascii="Times New Roman" w:hAnsi="Times New Roman"/>
              </w:rPr>
              <w:t>мероприятиях</w:t>
            </w:r>
            <w:r w:rsidRPr="00EA05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международного</w:t>
            </w:r>
            <w:r w:rsidRPr="00EA05A7">
              <w:rPr>
                <w:rFonts w:ascii="Times New Roman" w:hAnsi="Times New Roman"/>
              </w:rPr>
              <w:t xml:space="preserve"> уровня:    </w:t>
            </w:r>
          </w:p>
          <w:p w:rsidR="00EF1ECC" w:rsidRPr="00EA05A7" w:rsidRDefault="00EF1ECC" w:rsidP="00EF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</w:t>
            </w:r>
            <w:r w:rsidRPr="00EA05A7">
              <w:rPr>
                <w:rFonts w:ascii="Times New Roman" w:hAnsi="Times New Roman"/>
              </w:rPr>
              <w:t xml:space="preserve"> место (получение грамота/звания федерального уровня);</w:t>
            </w:r>
          </w:p>
          <w:p w:rsidR="00EF1ECC" w:rsidRPr="00EA05A7" w:rsidRDefault="00EF1ECC" w:rsidP="00EF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F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F1ECC">
            <w:pPr>
              <w:spacing w:after="0" w:line="240" w:lineRule="auto"/>
              <w:ind w:firstLine="123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CC" w:rsidRPr="00EA05A7" w:rsidRDefault="00EF1ECC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очное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1ECC" w:rsidRPr="00EA05A7" w:rsidRDefault="00EF1ECC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05A7">
              <w:rPr>
                <w:rFonts w:ascii="Times New Roman" w:hAnsi="Times New Roman"/>
              </w:rPr>
              <w:t>заочн</w:t>
            </w:r>
            <w:proofErr w:type="spellEnd"/>
            <w:r w:rsidRPr="00EA05A7">
              <w:rPr>
                <w:rFonts w:ascii="Times New Roman" w:hAnsi="Times New Roman"/>
              </w:rPr>
              <w:t>./ публик.</w:t>
            </w:r>
          </w:p>
        </w:tc>
      </w:tr>
      <w:tr w:rsidR="00EF1ECC" w:rsidRPr="00EA05A7" w:rsidTr="00B76085">
        <w:trPr>
          <w:trHeight w:val="313"/>
        </w:trPr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1ECC" w:rsidRDefault="00EF1ECC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EF1ECC" w:rsidRDefault="00EF1ECC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  <w:p w:rsidR="00EF1ECC" w:rsidRDefault="00EF1ECC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EF1ECC" w:rsidRPr="00EA05A7" w:rsidRDefault="00EF1ECC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Default="00EF1ECC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  <w:p w:rsidR="00EF1ECC" w:rsidRDefault="00EF1ECC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EF1ECC" w:rsidRDefault="00EF1ECC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  <w:p w:rsidR="00EF1ECC" w:rsidRPr="00EA05A7" w:rsidRDefault="00EF1ECC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EF1ECC" w:rsidRPr="00EA05A7" w:rsidTr="00B76085">
        <w:trPr>
          <w:trHeight w:val="1508"/>
        </w:trPr>
        <w:tc>
          <w:tcPr>
            <w:tcW w:w="9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 w:cs="Calibri"/>
              </w:rPr>
              <w:t>Участие и достижение призовых мест воспитанниками в мероприятиях</w:t>
            </w:r>
            <w:r w:rsidRPr="00EA05A7">
              <w:rPr>
                <w:rFonts w:ascii="Times New Roman" w:hAnsi="Times New Roman"/>
                <w:b/>
              </w:rPr>
              <w:t xml:space="preserve"> </w:t>
            </w:r>
            <w:r w:rsidRPr="00EA05A7">
              <w:rPr>
                <w:rFonts w:ascii="Times New Roman" w:hAnsi="Times New Roman"/>
                <w:b/>
                <w:u w:val="single"/>
              </w:rPr>
              <w:t>федерального</w:t>
            </w:r>
            <w:r w:rsidRPr="00EA05A7">
              <w:rPr>
                <w:rFonts w:ascii="Times New Roman" w:hAnsi="Times New Roman"/>
              </w:rPr>
              <w:t xml:space="preserve"> уровня:     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5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5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5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5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участие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30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27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24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13,5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12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1,5</w:t>
            </w:r>
          </w:p>
        </w:tc>
      </w:tr>
      <w:tr w:rsidR="00EF1ECC" w:rsidRPr="00EA05A7" w:rsidTr="00B76085">
        <w:trPr>
          <w:trHeight w:val="282"/>
        </w:trPr>
        <w:tc>
          <w:tcPr>
            <w:tcW w:w="96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 w:cs="Calibri"/>
              </w:rPr>
              <w:t xml:space="preserve">Участие и достижение призовых мест воспитанниками в мероприятиях </w:t>
            </w:r>
            <w:r w:rsidRPr="00EA05A7">
              <w:rPr>
                <w:rFonts w:ascii="Times New Roman" w:hAnsi="Times New Roman" w:cs="Calibri"/>
                <w:b/>
                <w:u w:val="single"/>
              </w:rPr>
              <w:t>республиканского</w:t>
            </w:r>
            <w:r w:rsidRPr="00EA05A7">
              <w:rPr>
                <w:rFonts w:ascii="Times New Roman" w:hAnsi="Times New Roman"/>
              </w:rPr>
              <w:t xml:space="preserve"> уровня:                      </w:t>
            </w:r>
          </w:p>
          <w:p w:rsidR="00EF1ECC" w:rsidRPr="00EA05A7" w:rsidRDefault="00EF1ECC" w:rsidP="0079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97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9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9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9"/>
              <w:jc w:val="both"/>
              <w:rPr>
                <w:rFonts w:ascii="Times New Roman" w:hAnsi="Times New Roman" w:cs="Calibri"/>
              </w:rPr>
            </w:pPr>
            <w:r w:rsidRPr="00EA05A7">
              <w:rPr>
                <w:rFonts w:ascii="Times New Roman" w:hAnsi="Times New Roman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16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14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12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ECC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8 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7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6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</w:t>
            </w:r>
          </w:p>
        </w:tc>
      </w:tr>
      <w:tr w:rsidR="00EF1ECC" w:rsidRPr="00EA05A7" w:rsidTr="00EF1ECC">
        <w:trPr>
          <w:trHeight w:val="1510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 w:cs="Calibri"/>
              </w:rPr>
              <w:t>Участие и достижение призовых мест воспитанниками в мероприятиях</w:t>
            </w:r>
            <w:r w:rsidRPr="00EA05A7">
              <w:rPr>
                <w:rFonts w:ascii="Times New Roman" w:hAnsi="Times New Roman"/>
                <w:b/>
              </w:rPr>
              <w:t xml:space="preserve"> </w:t>
            </w:r>
            <w:r w:rsidRPr="00EA05A7">
              <w:rPr>
                <w:rFonts w:ascii="Times New Roman" w:hAnsi="Times New Roman"/>
                <w:b/>
                <w:u w:val="single"/>
              </w:rPr>
              <w:t>районного</w:t>
            </w:r>
            <w:r w:rsidRPr="00EA05A7">
              <w:rPr>
                <w:rFonts w:ascii="Times New Roman" w:hAnsi="Times New Roman"/>
              </w:rPr>
              <w:t xml:space="preserve"> уровня: 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                </w:t>
            </w:r>
            <w:r w:rsidRPr="00EA05A7">
              <w:rPr>
                <w:rFonts w:ascii="Times New Roman" w:hAnsi="Times New Roman"/>
                <w:lang w:val="en-US"/>
              </w:rPr>
              <w:t>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lang w:val="en-US"/>
              </w:rPr>
              <w:t>III</w:t>
            </w:r>
            <w:r w:rsidRPr="00EA05A7">
              <w:rPr>
                <w:rFonts w:ascii="Times New Roman" w:hAnsi="Times New Roman"/>
              </w:rPr>
              <w:t xml:space="preserve"> место;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Calibri"/>
              </w:rPr>
            </w:pPr>
            <w:r w:rsidRPr="00EA05A7">
              <w:rPr>
                <w:rFonts w:ascii="Times New Roman" w:hAnsi="Times New Roman"/>
              </w:rPr>
              <w:t>участие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10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9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8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4,5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4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0,5</w:t>
            </w:r>
          </w:p>
        </w:tc>
      </w:tr>
      <w:tr w:rsidR="00EF1ECC" w:rsidRPr="00EA05A7" w:rsidTr="00EF1ECC">
        <w:trPr>
          <w:trHeight w:val="27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EA05A7">
              <w:rPr>
                <w:rFonts w:ascii="Times New Roman" w:hAnsi="Times New Roman" w:cs="Calibri"/>
                <w:b/>
                <w:u w:val="single"/>
              </w:rPr>
              <w:t>Примечание!!!</w:t>
            </w:r>
            <w:r w:rsidRPr="00EA05A7">
              <w:rPr>
                <w:rFonts w:ascii="Times New Roman" w:hAnsi="Times New Roman" w:cs="Calibri"/>
              </w:rPr>
              <w:t xml:space="preserve"> В конкурсе фоторабот учитываются только призовые места.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ECC" w:rsidRPr="00EA05A7" w:rsidRDefault="00EF1ECC" w:rsidP="00EA0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ECC" w:rsidRPr="00EA05A7" w:rsidTr="00EF1ECC">
        <w:trPr>
          <w:trHeight w:val="40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К-7</w:t>
            </w:r>
          </w:p>
        </w:tc>
        <w:tc>
          <w:tcPr>
            <w:tcW w:w="7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Проведение мероприятий по оздоровлению детей: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/>
                <w:u w:val="single"/>
              </w:rPr>
            </w:pPr>
            <w:r w:rsidRPr="00EA05A7">
              <w:rPr>
                <w:rFonts w:ascii="Times New Roman" w:hAnsi="Times New Roman"/>
                <w:u w:val="single"/>
              </w:rPr>
              <w:t>организация летнего отдыха детей: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руководитель/начальник лагеря;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lastRenderedPageBreak/>
              <w:t>воспитатель</w:t>
            </w:r>
          </w:p>
          <w:p w:rsidR="00EF1ECC" w:rsidRDefault="00EF1ECC" w:rsidP="00E4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u w:val="single"/>
              </w:rPr>
              <w:t xml:space="preserve">организация </w:t>
            </w:r>
            <w:r w:rsidR="00E45338">
              <w:rPr>
                <w:rFonts w:ascii="Times New Roman" w:hAnsi="Times New Roman"/>
                <w:u w:val="single"/>
              </w:rPr>
              <w:t>туристических</w:t>
            </w:r>
            <w:r w:rsidRPr="00EA05A7">
              <w:rPr>
                <w:rFonts w:ascii="Times New Roman" w:hAnsi="Times New Roman"/>
                <w:u w:val="single"/>
              </w:rPr>
              <w:t xml:space="preserve"> походов</w:t>
            </w:r>
            <w:r w:rsidR="00E45338">
              <w:rPr>
                <w:rFonts w:ascii="Times New Roman" w:hAnsi="Times New Roman"/>
              </w:rPr>
              <w:t>:</w:t>
            </w:r>
          </w:p>
          <w:p w:rsidR="00E45338" w:rsidRDefault="00E45338" w:rsidP="00B5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день;</w:t>
            </w:r>
          </w:p>
          <w:p w:rsidR="00E45338" w:rsidRDefault="00E45338" w:rsidP="00B5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дня;</w:t>
            </w:r>
          </w:p>
          <w:p w:rsidR="00E45338" w:rsidRPr="00EA05A7" w:rsidRDefault="00E45338" w:rsidP="00B5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дня и более.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10 (в </w:t>
            </w:r>
            <w:proofErr w:type="spellStart"/>
            <w:r w:rsidRPr="00EA05A7">
              <w:rPr>
                <w:rFonts w:ascii="Times New Roman" w:hAnsi="Times New Roman"/>
              </w:rPr>
              <w:t>теч</w:t>
            </w:r>
            <w:proofErr w:type="spellEnd"/>
            <w:r w:rsidRPr="00EA05A7">
              <w:rPr>
                <w:rFonts w:ascii="Times New Roman" w:hAnsi="Times New Roman"/>
              </w:rPr>
              <w:t>. 3 мес.)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lastRenderedPageBreak/>
              <w:t xml:space="preserve">7 (в </w:t>
            </w:r>
            <w:proofErr w:type="spellStart"/>
            <w:r w:rsidRPr="00EA05A7">
              <w:rPr>
                <w:rFonts w:ascii="Times New Roman" w:hAnsi="Times New Roman"/>
              </w:rPr>
              <w:t>теч</w:t>
            </w:r>
            <w:proofErr w:type="spellEnd"/>
            <w:r w:rsidRPr="00EA05A7">
              <w:rPr>
                <w:rFonts w:ascii="Times New Roman" w:hAnsi="Times New Roman"/>
              </w:rPr>
              <w:t>. 3 мес.)</w:t>
            </w: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E45338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E45338" w:rsidRPr="00EA05A7" w:rsidRDefault="00E45338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F1ECC" w:rsidRPr="00EA05A7" w:rsidTr="00B57334">
        <w:trPr>
          <w:trHeight w:val="63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lastRenderedPageBreak/>
              <w:t>К-8</w:t>
            </w:r>
          </w:p>
        </w:tc>
        <w:tc>
          <w:tcPr>
            <w:tcW w:w="7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Организация работы с детьми с ограниченными возможностями; детьми, состоящими на учете ИДН и КДН (подпрограмма работы с детьми, м</w:t>
            </w:r>
            <w:r w:rsidRPr="00EA05A7">
              <w:rPr>
                <w:rFonts w:ascii="Times New Roman" w:hAnsi="Times New Roman"/>
              </w:rPr>
              <w:t>е</w:t>
            </w:r>
            <w:r w:rsidRPr="00EA05A7">
              <w:rPr>
                <w:rFonts w:ascii="Times New Roman" w:hAnsi="Times New Roman"/>
              </w:rPr>
              <w:t>роприятия, проведенные с этими детьми (</w:t>
            </w:r>
            <w:proofErr w:type="spellStart"/>
            <w:r w:rsidRPr="00EA05A7">
              <w:rPr>
                <w:rFonts w:ascii="Times New Roman" w:hAnsi="Times New Roman"/>
              </w:rPr>
              <w:t>фотофакты</w:t>
            </w:r>
            <w:proofErr w:type="spellEnd"/>
            <w:r w:rsidRPr="00EA05A7">
              <w:rPr>
                <w:rFonts w:ascii="Times New Roman" w:hAnsi="Times New Roman"/>
              </w:rPr>
              <w:t>)).</w:t>
            </w:r>
          </w:p>
        </w:tc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ECC" w:rsidRPr="00EA05A7" w:rsidRDefault="00EF1ECC" w:rsidP="00E4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Отчет – 5 б</w:t>
            </w:r>
          </w:p>
        </w:tc>
      </w:tr>
      <w:tr w:rsidR="00EF1ECC" w:rsidRPr="00EA05A7" w:rsidTr="00EF1ECC">
        <w:trPr>
          <w:trHeight w:val="369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К-9</w:t>
            </w:r>
          </w:p>
        </w:tc>
        <w:tc>
          <w:tcPr>
            <w:tcW w:w="7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За выполнение важных и особо важных заданий руководства, за опер</w:t>
            </w:r>
            <w:r w:rsidRPr="00EA05A7">
              <w:rPr>
                <w:rFonts w:ascii="Times New Roman" w:hAnsi="Times New Roman"/>
              </w:rPr>
              <w:t>а</w:t>
            </w:r>
            <w:r w:rsidRPr="00EA05A7">
              <w:rPr>
                <w:rFonts w:ascii="Times New Roman" w:hAnsi="Times New Roman"/>
              </w:rPr>
              <w:t>тивное и результативное выполнение заданий: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u w:val="single"/>
              </w:rPr>
            </w:pPr>
            <w:r w:rsidRPr="00EA05A7">
              <w:rPr>
                <w:rFonts w:ascii="Times New Roman" w:hAnsi="Times New Roman"/>
                <w:u w:val="single"/>
              </w:rPr>
              <w:t>работа с сайтом</w:t>
            </w:r>
            <w:r w:rsidR="00B57334">
              <w:rPr>
                <w:rFonts w:ascii="Times New Roman" w:hAnsi="Times New Roman"/>
                <w:u w:val="single"/>
              </w:rPr>
              <w:t xml:space="preserve"> (официальный сайт, страница в соц. сетях)</w:t>
            </w:r>
            <w:r w:rsidRPr="00EA05A7">
              <w:rPr>
                <w:rFonts w:ascii="Times New Roman" w:hAnsi="Times New Roman"/>
                <w:u w:val="single"/>
              </w:rPr>
              <w:t>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u w:val="single"/>
              </w:rPr>
            </w:pPr>
            <w:r w:rsidRPr="00EA05A7">
              <w:rPr>
                <w:rFonts w:ascii="Times New Roman" w:hAnsi="Times New Roman"/>
                <w:u w:val="single"/>
              </w:rPr>
              <w:t>работа профкома;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u w:val="single"/>
              </w:rPr>
            </w:pPr>
            <w:r w:rsidRPr="00EA05A7">
              <w:rPr>
                <w:rFonts w:ascii="Times New Roman" w:hAnsi="Times New Roman"/>
                <w:u w:val="single"/>
              </w:rPr>
              <w:t xml:space="preserve">работа завотделом;    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u w:val="single"/>
              </w:rPr>
              <w:t>руководитель выездной группы</w:t>
            </w:r>
            <w:r w:rsidRPr="00EA05A7">
              <w:rPr>
                <w:rFonts w:ascii="Times New Roman" w:hAnsi="Times New Roman"/>
              </w:rPr>
              <w:t>:</w:t>
            </w:r>
          </w:p>
          <w:p w:rsidR="00B57334" w:rsidRDefault="00B57334" w:rsidP="00B5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всероссийского уровня</w:t>
            </w:r>
          </w:p>
          <w:p w:rsidR="00EF1ECC" w:rsidRPr="00EA05A7" w:rsidRDefault="00EF1ECC" w:rsidP="00B5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14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мероприятия республиканского уровня;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 xml:space="preserve">        мероприятия районного уровня   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  <w:u w:val="single"/>
              </w:rPr>
              <w:t>заведующий музеем</w:t>
            </w:r>
            <w:r w:rsidRPr="00EA05A7">
              <w:rPr>
                <w:rFonts w:ascii="Times New Roman" w:hAnsi="Times New Roman"/>
              </w:rPr>
              <w:t xml:space="preserve">   </w:t>
            </w:r>
          </w:p>
          <w:p w:rsidR="00EF1ECC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u w:val="single"/>
              </w:rPr>
            </w:pPr>
            <w:r w:rsidRPr="00EA05A7">
              <w:rPr>
                <w:rFonts w:ascii="Times New Roman" w:hAnsi="Times New Roman"/>
                <w:u w:val="single"/>
              </w:rPr>
              <w:t>выпуск газеты (для руководителей пресс-центров)</w:t>
            </w:r>
          </w:p>
          <w:p w:rsidR="00EF1ECC" w:rsidRPr="00EA05A7" w:rsidRDefault="00B57334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работа с ВУС</w:t>
            </w:r>
          </w:p>
        </w:tc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5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5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5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7334" w:rsidRDefault="00B57334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15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10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20</w:t>
            </w:r>
          </w:p>
          <w:p w:rsidR="00EF1ECC" w:rsidRPr="00EA05A7" w:rsidRDefault="00EF1ECC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10</w:t>
            </w:r>
          </w:p>
          <w:p w:rsidR="00EF1ECC" w:rsidRPr="00EA05A7" w:rsidRDefault="00B57334" w:rsidP="00EA0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F1ECC" w:rsidRPr="00EA05A7" w:rsidTr="00EF1ECC">
        <w:trPr>
          <w:trHeight w:val="540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К-10</w:t>
            </w:r>
          </w:p>
        </w:tc>
        <w:tc>
          <w:tcPr>
            <w:tcW w:w="7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Повышение квалификации: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6"/>
              <w:jc w:val="both"/>
              <w:outlineLvl w:val="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144 ч.;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6"/>
              <w:jc w:val="both"/>
              <w:outlineLvl w:val="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72 ч.;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6"/>
              <w:jc w:val="both"/>
              <w:outlineLvl w:val="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36 ч.;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6"/>
              <w:jc w:val="both"/>
              <w:outlineLvl w:val="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18 ч.;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6"/>
              <w:jc w:val="both"/>
              <w:outlineLvl w:val="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8 ч.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10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9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8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7</w:t>
            </w:r>
          </w:p>
          <w:p w:rsidR="00EF1ECC" w:rsidRPr="00EA05A7" w:rsidRDefault="00EF1ECC" w:rsidP="00EA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A05A7">
              <w:rPr>
                <w:rFonts w:ascii="Times New Roman" w:hAnsi="Times New Roman"/>
              </w:rPr>
              <w:t>6</w:t>
            </w:r>
          </w:p>
        </w:tc>
      </w:tr>
    </w:tbl>
    <w:p w:rsidR="00EA05A7" w:rsidRDefault="00EA05A7" w:rsidP="00EA05A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A05A7" w:rsidRPr="00646C1E" w:rsidRDefault="00EA05A7" w:rsidP="00D50CC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46C1E" w:rsidRDefault="00646C1E" w:rsidP="00D50CCD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1"/>
        <w:rPr>
          <w:rFonts w:ascii="Times New Roman" w:eastAsia="Calibri" w:hAnsi="Times New Roman" w:cs="Times New Roman"/>
          <w:lang w:eastAsia="en-US"/>
        </w:rPr>
      </w:pPr>
    </w:p>
    <w:p w:rsidR="00797F87" w:rsidRDefault="00797F87" w:rsidP="00D50CCD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1"/>
        <w:rPr>
          <w:rFonts w:ascii="Times New Roman" w:eastAsia="Calibri" w:hAnsi="Times New Roman" w:cs="Times New Roman"/>
          <w:lang w:eastAsia="en-US"/>
        </w:rPr>
      </w:pPr>
    </w:p>
    <w:p w:rsidR="00797F87" w:rsidRDefault="00797F87" w:rsidP="00D50CCD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1"/>
        <w:rPr>
          <w:rFonts w:ascii="Times New Roman" w:eastAsia="Calibri" w:hAnsi="Times New Roman" w:cs="Times New Roman"/>
          <w:lang w:eastAsia="en-US"/>
        </w:rPr>
      </w:pPr>
    </w:p>
    <w:p w:rsidR="00797F87" w:rsidRDefault="00797F87" w:rsidP="0079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  <w:sectPr w:rsidR="00797F87" w:rsidSect="00F56610">
          <w:pgSz w:w="11906" w:h="16838"/>
          <w:pgMar w:top="567" w:right="567" w:bottom="709" w:left="1701" w:header="709" w:footer="709" w:gutter="0"/>
          <w:cols w:space="708"/>
          <w:docGrid w:linePitch="360"/>
        </w:sectPr>
      </w:pPr>
    </w:p>
    <w:p w:rsidR="00797F87" w:rsidRPr="00797F87" w:rsidRDefault="00797F87" w:rsidP="00797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797F87" w:rsidRPr="009620AF" w:rsidRDefault="00797F87" w:rsidP="0079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20AF">
        <w:rPr>
          <w:rFonts w:ascii="Times New Roman" w:hAnsi="Times New Roman"/>
          <w:b/>
        </w:rPr>
        <w:t xml:space="preserve">Оценочный лист деятельности </w:t>
      </w:r>
      <w:r>
        <w:rPr>
          <w:rFonts w:ascii="Times New Roman" w:hAnsi="Times New Roman"/>
          <w:b/>
        </w:rPr>
        <w:t xml:space="preserve">______________________________________ _______________________ </w:t>
      </w:r>
      <w:r w:rsidRPr="009620AF"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</w:rPr>
        <w:t>______________</w:t>
      </w:r>
      <w:r w:rsidRPr="00E27B2A">
        <w:rPr>
          <w:rFonts w:ascii="Times New Roman" w:hAnsi="Times New Roman"/>
          <w:b/>
        </w:rPr>
        <w:t xml:space="preserve"> </w:t>
      </w:r>
      <w:r w:rsidRPr="009620AF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____</w:t>
      </w:r>
      <w:r w:rsidRPr="009620AF">
        <w:rPr>
          <w:rFonts w:ascii="Times New Roman" w:hAnsi="Times New Roman"/>
          <w:b/>
        </w:rPr>
        <w:t xml:space="preserve"> г.</w:t>
      </w:r>
    </w:p>
    <w:p w:rsidR="00797F87" w:rsidRPr="00797F87" w:rsidRDefault="00797F87" w:rsidP="00797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                                                                    </w:t>
      </w:r>
      <w:r w:rsidRPr="00797F87">
        <w:rPr>
          <w:rFonts w:ascii="Times New Roman" w:hAnsi="Times New Roman"/>
          <w:sz w:val="18"/>
        </w:rPr>
        <w:t>(должность)</w:t>
      </w:r>
      <w:r>
        <w:rPr>
          <w:rFonts w:ascii="Times New Roman" w:hAnsi="Times New Roman"/>
          <w:sz w:val="18"/>
        </w:rPr>
        <w:t xml:space="preserve">                                                     (ФИО работника)                                (месяц)</w:t>
      </w:r>
    </w:p>
    <w:p w:rsidR="00797F87" w:rsidRDefault="00797F87" w:rsidP="0079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tbl>
      <w:tblPr>
        <w:tblW w:w="1545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4"/>
        <w:gridCol w:w="6939"/>
        <w:gridCol w:w="709"/>
        <w:gridCol w:w="865"/>
        <w:gridCol w:w="4815"/>
        <w:gridCol w:w="1559"/>
      </w:tblGrid>
      <w:tr w:rsidR="00797F87" w:rsidTr="006462FA">
        <w:trPr>
          <w:trHeight w:val="660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6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 премирования и критерии оценки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Значимость </w:t>
            </w:r>
            <w:proofErr w:type="spellStart"/>
            <w:r>
              <w:rPr>
                <w:rFonts w:ascii="Times New Roman" w:hAnsi="Times New Roman"/>
                <w:sz w:val="20"/>
              </w:rPr>
              <w:t>крит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(кол-во баллов)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 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миссии</w:t>
            </w:r>
          </w:p>
        </w:tc>
      </w:tr>
      <w:tr w:rsidR="00797F87" w:rsidTr="006462FA">
        <w:trPr>
          <w:trHeight w:val="23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К-1</w:t>
            </w:r>
          </w:p>
        </w:tc>
        <w:tc>
          <w:tcPr>
            <w:tcW w:w="6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качественную подготовку и проведение массовых мероприятий:</w:t>
            </w:r>
          </w:p>
          <w:p w:rsidR="002973C4" w:rsidRPr="002973C4" w:rsidRDefault="002973C4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межрегиональное мероприятие</w:t>
            </w:r>
          </w:p>
          <w:p w:rsidR="002973C4" w:rsidRPr="002973C4" w:rsidRDefault="002973C4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республиканское мероприятие;</w:t>
            </w:r>
          </w:p>
          <w:p w:rsidR="002973C4" w:rsidRPr="002973C4" w:rsidRDefault="002973C4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районное мероприятие;</w:t>
            </w:r>
          </w:p>
          <w:p w:rsidR="00797F87" w:rsidRDefault="002973C4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  <w:b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школьный уровень/на уровне Центра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87" w:rsidRDefault="00797F87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очное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F87" w:rsidRDefault="00797F87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заочн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8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Pr="006462FA" w:rsidRDefault="00797F87" w:rsidP="00646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3C4" w:rsidTr="006462FA">
        <w:trPr>
          <w:trHeight w:val="55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3C4" w:rsidRDefault="002973C4" w:rsidP="006462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3C4" w:rsidRDefault="002973C4" w:rsidP="0000701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C4" w:rsidRPr="002973C4" w:rsidRDefault="002973C4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40</w:t>
            </w:r>
          </w:p>
          <w:p w:rsidR="002973C4" w:rsidRPr="002973C4" w:rsidRDefault="002973C4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20</w:t>
            </w:r>
          </w:p>
          <w:p w:rsidR="002973C4" w:rsidRPr="002973C4" w:rsidRDefault="002973C4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10</w:t>
            </w:r>
          </w:p>
          <w:p w:rsidR="002973C4" w:rsidRPr="002973C4" w:rsidRDefault="002973C4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73C4" w:rsidRPr="002973C4" w:rsidRDefault="002973C4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20</w:t>
            </w:r>
          </w:p>
          <w:p w:rsidR="002973C4" w:rsidRPr="002973C4" w:rsidRDefault="002973C4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10</w:t>
            </w:r>
          </w:p>
          <w:p w:rsidR="002973C4" w:rsidRPr="002973C4" w:rsidRDefault="002973C4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5</w:t>
            </w:r>
          </w:p>
          <w:p w:rsidR="002973C4" w:rsidRPr="002973C4" w:rsidRDefault="002973C4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48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3C4" w:rsidRDefault="002973C4" w:rsidP="0000701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3C4" w:rsidRDefault="002973C4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97F87" w:rsidTr="006462FA">
        <w:trPr>
          <w:trHeight w:val="96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К-2</w:t>
            </w:r>
          </w:p>
        </w:tc>
        <w:tc>
          <w:tcPr>
            <w:tcW w:w="6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мастер-классов, открытых занятий:</w:t>
            </w:r>
          </w:p>
          <w:p w:rsidR="002973C4" w:rsidRPr="002973C4" w:rsidRDefault="002973C4" w:rsidP="0029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всероссийский уровень</w:t>
            </w:r>
          </w:p>
          <w:p w:rsidR="002973C4" w:rsidRPr="002973C4" w:rsidRDefault="002973C4" w:rsidP="0029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республиканский уровень;</w:t>
            </w:r>
          </w:p>
          <w:p w:rsidR="002973C4" w:rsidRPr="002973C4" w:rsidRDefault="002973C4" w:rsidP="0029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районный уровень;</w:t>
            </w:r>
          </w:p>
          <w:p w:rsidR="00797F87" w:rsidRDefault="002973C4" w:rsidP="0029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jc w:val="both"/>
              <w:rPr>
                <w:rFonts w:ascii="Times New Roman" w:hAnsi="Times New Roman"/>
                <w:sz w:val="20"/>
              </w:rPr>
            </w:pPr>
            <w:r w:rsidRPr="002973C4">
              <w:rPr>
                <w:rFonts w:ascii="Times New Roman" w:hAnsi="Times New Roman"/>
                <w:sz w:val="20"/>
              </w:rPr>
              <w:t>школьный уровень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973C4" w:rsidRDefault="002973C4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Pr="003B3AD8" w:rsidRDefault="00797F87" w:rsidP="000070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62FA" w:rsidTr="006462FA">
        <w:trPr>
          <w:trHeight w:val="234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К-3</w:t>
            </w:r>
          </w:p>
        </w:tc>
        <w:tc>
          <w:tcPr>
            <w:tcW w:w="69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 xml:space="preserve">Участие и достижение педагога призовых мест в смотрах (конкурсах) </w:t>
            </w:r>
            <w:r w:rsidRPr="00B76085">
              <w:rPr>
                <w:rFonts w:ascii="Times New Roman" w:hAnsi="Times New Roman"/>
                <w:b/>
                <w:sz w:val="20"/>
                <w:u w:val="single"/>
              </w:rPr>
              <w:t>межд</w:t>
            </w:r>
            <w:r w:rsidRPr="00B76085">
              <w:rPr>
                <w:rFonts w:ascii="Times New Roman" w:hAnsi="Times New Roman"/>
                <w:b/>
                <w:sz w:val="20"/>
                <w:u w:val="single"/>
              </w:rPr>
              <w:t>у</w:t>
            </w:r>
            <w:r w:rsidRPr="00B76085">
              <w:rPr>
                <w:rFonts w:ascii="Times New Roman" w:hAnsi="Times New Roman"/>
                <w:b/>
                <w:sz w:val="20"/>
                <w:u w:val="single"/>
              </w:rPr>
              <w:t>народного</w:t>
            </w:r>
            <w:r w:rsidRPr="00B76085">
              <w:rPr>
                <w:rFonts w:ascii="Times New Roman" w:hAnsi="Times New Roman"/>
                <w:sz w:val="20"/>
              </w:rPr>
              <w:t xml:space="preserve"> уровня:    </w:t>
            </w:r>
          </w:p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2"/>
              <w:jc w:val="both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  <w:lang w:val="en-US"/>
              </w:rPr>
              <w:t>I</w:t>
            </w:r>
            <w:r w:rsidRPr="00B76085">
              <w:rPr>
                <w:rFonts w:ascii="Times New Roman" w:hAnsi="Times New Roman"/>
                <w:sz w:val="20"/>
              </w:rPr>
              <w:t xml:space="preserve"> место (получение грамота/звания международного уровня);</w:t>
            </w:r>
          </w:p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2"/>
              <w:jc w:val="both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B76085"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2"/>
              <w:jc w:val="both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B76085"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2"/>
              <w:jc w:val="both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участие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очное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76085">
              <w:rPr>
                <w:rFonts w:ascii="Times New Roman" w:hAnsi="Times New Roman"/>
                <w:sz w:val="20"/>
              </w:rPr>
              <w:t>заочн</w:t>
            </w:r>
            <w:proofErr w:type="spellEnd"/>
            <w:r w:rsidRPr="00B7608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8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462FA" w:rsidRPr="003B3AD8" w:rsidRDefault="006462FA" w:rsidP="000070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62FA" w:rsidTr="006462FA">
        <w:trPr>
          <w:trHeight w:val="1143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45</w:t>
            </w:r>
          </w:p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42</w:t>
            </w:r>
          </w:p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39</w:t>
            </w:r>
          </w:p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22,5</w:t>
            </w:r>
          </w:p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21</w:t>
            </w:r>
          </w:p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19,5</w:t>
            </w:r>
          </w:p>
          <w:p w:rsidR="006462FA" w:rsidRPr="00B76085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48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62FA" w:rsidRPr="003B3AD8" w:rsidRDefault="006462FA" w:rsidP="000070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62FA" w:rsidTr="006462FA">
        <w:trPr>
          <w:trHeight w:val="136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и достижение педагога призовых мест в смотрах (конкурсах)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фед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е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рального</w:t>
            </w:r>
            <w:r>
              <w:rPr>
                <w:rFonts w:ascii="Times New Roman" w:hAnsi="Times New Roman"/>
                <w:sz w:val="20"/>
              </w:rPr>
              <w:t xml:space="preserve"> уровня:    </w:t>
            </w: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место (получение грамота/звания федерального уровня);</w:t>
            </w: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участие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62FA" w:rsidTr="006462FA">
        <w:trPr>
          <w:trHeight w:val="1263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62FA" w:rsidRDefault="006462FA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и достижение педагога призовых мест в смотрах (конкурсах)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респу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б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ликанского</w:t>
            </w:r>
            <w:r>
              <w:rPr>
                <w:rFonts w:ascii="Times New Roman" w:hAnsi="Times New Roman"/>
                <w:sz w:val="20"/>
              </w:rPr>
              <w:t xml:space="preserve"> уровня:  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 место (получение грамоты/звания республиканского уровня);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62FA" w:rsidRDefault="006462FA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6462FA" w:rsidRDefault="006462FA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6462FA" w:rsidRDefault="006462FA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6462FA" w:rsidRDefault="006462FA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62FA" w:rsidRDefault="006462FA" w:rsidP="0000701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62FA" w:rsidRDefault="006462FA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462FA" w:rsidTr="006462FA">
        <w:trPr>
          <w:trHeight w:val="1272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62FA" w:rsidRDefault="006462FA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и достижение педагога призовых мест в смотрах (конкурсах)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райо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н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ного</w:t>
            </w:r>
            <w:r>
              <w:rPr>
                <w:rFonts w:ascii="Times New Roman" w:hAnsi="Times New Roman"/>
                <w:sz w:val="20"/>
              </w:rPr>
              <w:t xml:space="preserve"> уровня:    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место (получение грамоты/награды районного значения);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62FA" w:rsidRDefault="006462FA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6462FA" w:rsidRDefault="006462FA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  <w:p w:rsidR="006462FA" w:rsidRDefault="006462FA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6462FA" w:rsidRDefault="006462FA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62FA" w:rsidRPr="00615C85" w:rsidRDefault="006462FA" w:rsidP="0000701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62FA" w:rsidRDefault="006462FA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6085" w:rsidTr="006462FA">
        <w:trPr>
          <w:trHeight w:val="140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К-4</w:t>
            </w:r>
          </w:p>
        </w:tc>
        <w:tc>
          <w:tcPr>
            <w:tcW w:w="6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За высокие результаты методической деятельности: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hAnsi="Times New Roman"/>
                <w:sz w:val="20"/>
                <w:u w:val="single"/>
              </w:rPr>
            </w:pPr>
            <w:r w:rsidRPr="00B76085">
              <w:rPr>
                <w:rFonts w:ascii="Times New Roman" w:hAnsi="Times New Roman"/>
                <w:sz w:val="20"/>
                <w:u w:val="single"/>
              </w:rPr>
              <w:t>статья/публикация в методическом пособии, сборнике</w:t>
            </w:r>
            <w:r w:rsidRPr="00B76085">
              <w:rPr>
                <w:rFonts w:ascii="Times New Roman" w:hAnsi="Times New Roman"/>
                <w:sz w:val="20"/>
              </w:rPr>
              <w:t xml:space="preserve"> (которая была опубликована, подтвержденная свидетельствами и сертификатами):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международный уровень;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всероссийский уровень;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межрегиональный уровень;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республиканский уровень;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 xml:space="preserve">районный уровень 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30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25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20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16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085" w:rsidRDefault="00B76085" w:rsidP="00797F87">
            <w:pPr>
              <w:pStyle w:val="ae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4" w:hanging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6085" w:rsidTr="006462FA">
        <w:trPr>
          <w:trHeight w:val="9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  <w:u w:val="single"/>
              </w:rPr>
              <w:t xml:space="preserve">статья/публикация в СМИ </w:t>
            </w:r>
            <w:r w:rsidRPr="00B76085">
              <w:rPr>
                <w:rFonts w:ascii="Times New Roman" w:hAnsi="Times New Roman"/>
                <w:sz w:val="20"/>
              </w:rPr>
              <w:t>(газетные вырезки):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международный уровень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всероссийский уровень;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межрегиональный уровень;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республиканский уровень;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районный уровень.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20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15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10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8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085" w:rsidRPr="00186023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6085" w:rsidTr="006462FA">
        <w:trPr>
          <w:trHeight w:val="9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  <w:u w:val="single"/>
              </w:rPr>
              <w:t>выступление на семинарах, НПК, круглых столах, на заседаниях МО</w:t>
            </w:r>
            <w:r w:rsidRPr="00B76085">
              <w:rPr>
                <w:rFonts w:ascii="Times New Roman" w:hAnsi="Times New Roman"/>
                <w:sz w:val="20"/>
              </w:rPr>
              <w:t>: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международный уровень;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всероссийский уровень;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межрегиональный уровень;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республиканский уровень;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районный уровень;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  <w:u w:val="single"/>
              </w:rPr>
            </w:pPr>
            <w:r w:rsidRPr="00B76085">
              <w:rPr>
                <w:rFonts w:ascii="Times New Roman" w:hAnsi="Times New Roman"/>
                <w:sz w:val="20"/>
              </w:rPr>
              <w:t>внутри учреждения.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выступ.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76085">
              <w:rPr>
                <w:rFonts w:ascii="Times New Roman" w:hAnsi="Times New Roman"/>
                <w:sz w:val="20"/>
              </w:rPr>
              <w:t>участ</w:t>
            </w:r>
            <w:proofErr w:type="spellEnd"/>
            <w:r w:rsidRPr="00B7608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085" w:rsidRPr="003B2764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76085" w:rsidTr="006462FA">
        <w:trPr>
          <w:trHeight w:val="75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085" w:rsidRP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20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15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12,5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10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5</w:t>
            </w:r>
          </w:p>
          <w:p w:rsidR="00B76085" w:rsidRP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10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7,5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6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5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2,5</w:t>
            </w:r>
          </w:p>
          <w:p w:rsidR="00B76085" w:rsidRP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97F87" w:rsidTr="006462FA">
        <w:trPr>
          <w:trHeight w:val="33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F87" w:rsidRDefault="00797F87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выпуск методического пособия, сборника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7F87" w:rsidTr="006462FA">
        <w:trPr>
          <w:trHeight w:val="941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К-5</w:t>
            </w:r>
          </w:p>
        </w:tc>
        <w:tc>
          <w:tcPr>
            <w:tcW w:w="6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экспериментальной работе, работе в творческих, проблемных гру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пах, в разработке  программы развития учреждения, образовательной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граммы: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участие;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неучастие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F87" w:rsidRDefault="00797F87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F87" w:rsidRDefault="00797F87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6085" w:rsidTr="006462FA">
        <w:trPr>
          <w:trHeight w:val="6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Участие в работе экспертных комиссий/жюри: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межрегиональный уровень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республиканский уровень;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8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районный уровень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очный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76085">
              <w:rPr>
                <w:rFonts w:ascii="Times New Roman" w:hAnsi="Times New Roman"/>
                <w:sz w:val="20"/>
              </w:rPr>
              <w:t>заочн</w:t>
            </w:r>
            <w:proofErr w:type="spellEnd"/>
            <w:r w:rsidRPr="00B7608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8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6085" w:rsidRPr="006B1F6C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6085" w:rsidTr="006462FA">
        <w:trPr>
          <w:trHeight w:val="67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85" w:rsidRP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15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10</w:t>
            </w:r>
          </w:p>
          <w:p w:rsidR="00B76085" w:rsidRP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7,5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5</w:t>
            </w:r>
          </w:p>
          <w:p w:rsidR="00B76085" w:rsidRP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48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6085" w:rsidTr="006462FA">
        <w:trPr>
          <w:trHeight w:val="25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К-6</w:t>
            </w: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 xml:space="preserve">Участие и достижение призовых мест воспитанниками в мероприятиях </w:t>
            </w:r>
            <w:r w:rsidRPr="00B76085">
              <w:rPr>
                <w:rFonts w:ascii="Times New Roman" w:hAnsi="Times New Roman"/>
                <w:b/>
                <w:sz w:val="20"/>
                <w:u w:val="single"/>
              </w:rPr>
              <w:t>ме</w:t>
            </w:r>
            <w:r w:rsidRPr="00B76085">
              <w:rPr>
                <w:rFonts w:ascii="Times New Roman" w:hAnsi="Times New Roman"/>
                <w:b/>
                <w:sz w:val="20"/>
                <w:u w:val="single"/>
              </w:rPr>
              <w:t>ж</w:t>
            </w:r>
            <w:r w:rsidRPr="00B76085">
              <w:rPr>
                <w:rFonts w:ascii="Times New Roman" w:hAnsi="Times New Roman"/>
                <w:b/>
                <w:sz w:val="20"/>
                <w:u w:val="single"/>
              </w:rPr>
              <w:t>дународного</w:t>
            </w:r>
            <w:r w:rsidRPr="00B76085">
              <w:rPr>
                <w:rFonts w:ascii="Times New Roman" w:hAnsi="Times New Roman"/>
                <w:sz w:val="20"/>
              </w:rPr>
              <w:t xml:space="preserve"> уровня:    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1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  <w:lang w:val="en-US"/>
              </w:rPr>
              <w:t>I</w:t>
            </w:r>
            <w:r w:rsidRPr="00B76085">
              <w:rPr>
                <w:rFonts w:ascii="Times New Roman" w:hAnsi="Times New Roman"/>
                <w:sz w:val="20"/>
              </w:rPr>
              <w:t xml:space="preserve"> место (получение грамота/звания федерального уровня);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1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B76085"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1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B76085"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1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очное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76085">
              <w:rPr>
                <w:rFonts w:ascii="Times New Roman" w:hAnsi="Times New Roman"/>
                <w:sz w:val="20"/>
              </w:rPr>
              <w:t>заочн</w:t>
            </w:r>
            <w:proofErr w:type="spellEnd"/>
            <w:r w:rsidRPr="00B76085">
              <w:rPr>
                <w:rFonts w:ascii="Times New Roman" w:hAnsi="Times New Roman"/>
                <w:sz w:val="20"/>
              </w:rPr>
              <w:t>./ публик.</w:t>
            </w:r>
          </w:p>
        </w:tc>
        <w:tc>
          <w:tcPr>
            <w:tcW w:w="481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6085" w:rsidTr="006462FA">
        <w:trPr>
          <w:trHeight w:val="10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45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42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39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22,5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21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19,5</w:t>
            </w:r>
          </w:p>
          <w:p w:rsidR="00B76085" w:rsidRP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085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6085" w:rsidTr="006462FA">
        <w:trPr>
          <w:trHeight w:val="137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Участие и достижение призовых мест воспитанниками в мероприятиях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фед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е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рального</w:t>
            </w:r>
            <w:r>
              <w:rPr>
                <w:rFonts w:ascii="Times New Roman" w:hAnsi="Times New Roman"/>
                <w:sz w:val="20"/>
              </w:rPr>
              <w:t xml:space="preserve"> уровня:     </w:t>
            </w: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  <w:p w:rsid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  <w:p w:rsid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  <w:p w:rsid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B76085" w:rsidRDefault="00B76085" w:rsidP="00B7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6085" w:rsidTr="006462FA">
        <w:trPr>
          <w:trHeight w:val="282"/>
        </w:trPr>
        <w:tc>
          <w:tcPr>
            <w:tcW w:w="5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62FA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 xml:space="preserve">Участие и достижение призовых мест воспитанниками в мероприятиях </w:t>
            </w:r>
            <w:r>
              <w:rPr>
                <w:rFonts w:ascii="Times New Roman" w:hAnsi="Times New Roman" w:cs="Calibri"/>
                <w:b/>
                <w:sz w:val="20"/>
                <w:u w:val="single"/>
              </w:rPr>
              <w:t>ре</w:t>
            </w:r>
            <w:r>
              <w:rPr>
                <w:rFonts w:ascii="Times New Roman" w:hAnsi="Times New Roman" w:cs="Calibri"/>
                <w:b/>
                <w:sz w:val="20"/>
                <w:u w:val="single"/>
              </w:rPr>
              <w:t>с</w:t>
            </w:r>
            <w:r>
              <w:rPr>
                <w:rFonts w:ascii="Times New Roman" w:hAnsi="Times New Roman" w:cs="Calibri"/>
                <w:b/>
                <w:sz w:val="20"/>
                <w:u w:val="single"/>
              </w:rPr>
              <w:t>публиканского</w:t>
            </w:r>
            <w:r>
              <w:rPr>
                <w:rFonts w:ascii="Times New Roman" w:hAnsi="Times New Roman"/>
                <w:sz w:val="20"/>
              </w:rPr>
              <w:t xml:space="preserve"> уровня:                       </w:t>
            </w:r>
          </w:p>
          <w:p w:rsidR="00B76085" w:rsidRDefault="00B76085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9"/>
              <w:jc w:val="both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B76085" w:rsidRDefault="00B76085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6085" w:rsidRDefault="00B76085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B76085" w:rsidRDefault="00B76085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B76085" w:rsidRDefault="00B76085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B76085" w:rsidRDefault="00B76085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B76085" w:rsidRDefault="00B76085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085" w:rsidRPr="008D2EE9" w:rsidRDefault="00B76085" w:rsidP="0000701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6085" w:rsidRDefault="00B76085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76085" w:rsidRDefault="00B76085" w:rsidP="00007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97F87" w:rsidTr="001B1AC4">
        <w:trPr>
          <w:trHeight w:val="1301"/>
        </w:trPr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Участие и достижение призовых мест воспитанниками в мероприятиях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ра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й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онного</w:t>
            </w:r>
            <w:r>
              <w:rPr>
                <w:rFonts w:ascii="Times New Roman" w:hAnsi="Times New Roman"/>
                <w:sz w:val="20"/>
              </w:rPr>
              <w:t xml:space="preserve"> уровня: 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</w:rPr>
              <w:t xml:space="preserve"> место;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Pr="000D60A4" w:rsidRDefault="00797F87" w:rsidP="00007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97F87" w:rsidTr="006462FA">
        <w:trPr>
          <w:trHeight w:val="272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 w:cs="Calibri"/>
                <w:b/>
                <w:sz w:val="20"/>
                <w:u w:val="single"/>
              </w:rPr>
              <w:t>Примечание!!!</w:t>
            </w:r>
            <w:r>
              <w:rPr>
                <w:rFonts w:ascii="Times New Roman" w:hAnsi="Times New Roman" w:cs="Calibri"/>
                <w:sz w:val="20"/>
              </w:rPr>
              <w:t xml:space="preserve"> В конкурсе фоторабот учитываются только призовые места.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97F87" w:rsidTr="006462FA">
        <w:trPr>
          <w:trHeight w:val="4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К-7</w:t>
            </w:r>
          </w:p>
        </w:tc>
        <w:tc>
          <w:tcPr>
            <w:tcW w:w="6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 по оздоровлению детей: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организация летнего отдыха детей: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руководитель/начальник лагеря;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</w:t>
            </w:r>
          </w:p>
          <w:p w:rsidR="00797F87" w:rsidRDefault="006462FA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организация туристических </w:t>
            </w:r>
            <w:r w:rsidR="00797F87">
              <w:rPr>
                <w:rFonts w:ascii="Times New Roman" w:hAnsi="Times New Roman"/>
                <w:sz w:val="20"/>
                <w:u w:val="single"/>
              </w:rPr>
              <w:t xml:space="preserve"> походов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6462FA" w:rsidRDefault="006462FA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9" w:hanging="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день;</w:t>
            </w:r>
          </w:p>
          <w:p w:rsidR="006462FA" w:rsidRDefault="006462FA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9" w:hanging="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дня;</w:t>
            </w:r>
          </w:p>
          <w:p w:rsidR="006462FA" w:rsidRDefault="006462FA" w:rsidP="0064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9" w:hanging="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дня и более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(в </w:t>
            </w:r>
            <w:proofErr w:type="spellStart"/>
            <w:r>
              <w:rPr>
                <w:rFonts w:ascii="Times New Roman" w:hAnsi="Times New Roman"/>
                <w:sz w:val="20"/>
              </w:rPr>
              <w:t>теч</w:t>
            </w:r>
            <w:proofErr w:type="spellEnd"/>
            <w:r>
              <w:rPr>
                <w:rFonts w:ascii="Times New Roman" w:hAnsi="Times New Roman"/>
                <w:sz w:val="20"/>
              </w:rPr>
              <w:t>. 3 мес.)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(в </w:t>
            </w:r>
            <w:proofErr w:type="spellStart"/>
            <w:r>
              <w:rPr>
                <w:rFonts w:ascii="Times New Roman" w:hAnsi="Times New Roman"/>
                <w:sz w:val="20"/>
              </w:rPr>
              <w:t>теч</w:t>
            </w:r>
            <w:proofErr w:type="spellEnd"/>
            <w:r>
              <w:rPr>
                <w:rFonts w:ascii="Times New Roman" w:hAnsi="Times New Roman"/>
                <w:sz w:val="20"/>
              </w:rPr>
              <w:t>. 3 мес.)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6462FA" w:rsidRDefault="006462FA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7F87" w:rsidTr="006462FA">
        <w:trPr>
          <w:trHeight w:val="40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К-8</w:t>
            </w:r>
          </w:p>
        </w:tc>
        <w:tc>
          <w:tcPr>
            <w:tcW w:w="6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работы с детьми с ограниченными возможностями; детьми, с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стоящими на учете ИДН и КДН (подпрограмма работы с детьми, мероприятия, проведенные с этими детьми (</w:t>
            </w:r>
            <w:proofErr w:type="spellStart"/>
            <w:r>
              <w:rPr>
                <w:rFonts w:ascii="Times New Roman" w:hAnsi="Times New Roman"/>
                <w:sz w:val="20"/>
              </w:rPr>
              <w:t>фотофакты</w:t>
            </w:r>
            <w:proofErr w:type="spellEnd"/>
            <w:r>
              <w:rPr>
                <w:rFonts w:ascii="Times New Roman" w:hAnsi="Times New Roman"/>
                <w:sz w:val="20"/>
              </w:rPr>
              <w:t>)).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 – 5 б</w:t>
            </w:r>
          </w:p>
        </w:tc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7F87" w:rsidTr="006462FA">
        <w:trPr>
          <w:trHeight w:val="369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К-9</w:t>
            </w:r>
          </w:p>
        </w:tc>
        <w:tc>
          <w:tcPr>
            <w:tcW w:w="6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выполнение важных и особо важных заданий руководства, за оперативное и результативное выполнение заданий: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работа с сайтом</w:t>
            </w:r>
            <w:r w:rsidR="006462FA">
              <w:rPr>
                <w:rFonts w:ascii="Times New Roman" w:hAnsi="Times New Roman"/>
                <w:sz w:val="20"/>
                <w:u w:val="single"/>
              </w:rPr>
              <w:t xml:space="preserve"> (официальный сайт, страница в соц. сетях)</w:t>
            </w:r>
            <w:r>
              <w:rPr>
                <w:rFonts w:ascii="Times New Roman" w:hAnsi="Times New Roman"/>
                <w:sz w:val="20"/>
                <w:u w:val="single"/>
              </w:rPr>
              <w:t>;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работа профкома;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работа завотделом;    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руководитель выездной группы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мероприятия республиканского уровня;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мероприятия районного уровня   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заведующий музеем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выпуск газеты (для руководителей пресс-центров)</w:t>
            </w:r>
          </w:p>
          <w:p w:rsidR="00797F87" w:rsidRDefault="001B1AC4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0"/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работа с ВУС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97F87" w:rsidRDefault="00797F87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97F87" w:rsidRDefault="00797F87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797F87" w:rsidRDefault="00797F87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797F87" w:rsidRDefault="00797F87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797F87" w:rsidRDefault="00797F87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97F87" w:rsidRDefault="00797F87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797F87" w:rsidRDefault="00797F87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797F87" w:rsidRDefault="00797F87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797F87" w:rsidRDefault="00797F87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797F87" w:rsidRDefault="001B1AC4" w:rsidP="001B1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F87" w:rsidRDefault="00797F87" w:rsidP="0000701E">
            <w:pPr>
              <w:rPr>
                <w:rFonts w:ascii="Times New Roman" w:hAnsi="Times New Roman"/>
                <w:sz w:val="20"/>
              </w:rPr>
            </w:pPr>
          </w:p>
          <w:p w:rsidR="00797F87" w:rsidRPr="0018241D" w:rsidRDefault="00797F87" w:rsidP="0000701E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87" w:rsidRDefault="00797F87" w:rsidP="00007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7F87" w:rsidTr="006462FA">
        <w:trPr>
          <w:trHeight w:val="540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К-10</w:t>
            </w:r>
          </w:p>
        </w:tc>
        <w:tc>
          <w:tcPr>
            <w:tcW w:w="6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квалификации: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6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 ч.;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6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ч.;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6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ч.;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6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ч.;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6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ч.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F87" w:rsidRPr="008938E6" w:rsidRDefault="00797F87" w:rsidP="0000701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</w:p>
        </w:tc>
      </w:tr>
      <w:tr w:rsidR="00797F87" w:rsidTr="006462FA">
        <w:trPr>
          <w:trHeight w:val="65"/>
        </w:trPr>
        <w:tc>
          <w:tcPr>
            <w:tcW w:w="90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F87" w:rsidRDefault="00797F87" w:rsidP="0000701E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F87" w:rsidRDefault="00797F87" w:rsidP="0000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97F87" w:rsidRPr="00646C1E" w:rsidRDefault="00797F87" w:rsidP="00797F87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1"/>
        <w:rPr>
          <w:rFonts w:ascii="Times New Roman" w:eastAsia="Calibri" w:hAnsi="Times New Roman" w:cs="Times New Roman"/>
          <w:lang w:eastAsia="en-US"/>
        </w:rPr>
      </w:pPr>
    </w:p>
    <w:sectPr w:rsidR="00797F87" w:rsidRPr="00646C1E" w:rsidSect="00797F87">
      <w:pgSz w:w="16838" w:h="11906" w:orient="landscape"/>
      <w:pgMar w:top="567" w:right="851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419D"/>
    <w:multiLevelType w:val="hybridMultilevel"/>
    <w:tmpl w:val="D0087B64"/>
    <w:lvl w:ilvl="0" w:tplc="88CC9CEE">
      <w:start w:val="4"/>
      <w:numFmt w:val="decimal"/>
      <w:lvlText w:val="%1."/>
      <w:lvlJc w:val="left"/>
      <w:pPr>
        <w:tabs>
          <w:tab w:val="num" w:pos="24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36C57"/>
    <w:multiLevelType w:val="hybridMultilevel"/>
    <w:tmpl w:val="4B9C35E4"/>
    <w:lvl w:ilvl="0" w:tplc="DB98E03A">
      <w:start w:val="3"/>
      <w:numFmt w:val="decimal"/>
      <w:lvlText w:val="%1."/>
      <w:lvlJc w:val="left"/>
      <w:pPr>
        <w:tabs>
          <w:tab w:val="num" w:pos="24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979C0"/>
    <w:multiLevelType w:val="hybridMultilevel"/>
    <w:tmpl w:val="FA6E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19C2"/>
    <w:multiLevelType w:val="multilevel"/>
    <w:tmpl w:val="404C24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894010"/>
    <w:multiLevelType w:val="hybridMultilevel"/>
    <w:tmpl w:val="E212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833F7"/>
    <w:multiLevelType w:val="hybridMultilevel"/>
    <w:tmpl w:val="FF863ADE"/>
    <w:lvl w:ilvl="0" w:tplc="E8325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F1131C"/>
    <w:multiLevelType w:val="hybridMultilevel"/>
    <w:tmpl w:val="6DA0F37E"/>
    <w:lvl w:ilvl="0" w:tplc="14FE9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3A122F"/>
    <w:multiLevelType w:val="hybridMultilevel"/>
    <w:tmpl w:val="2174CF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B5180"/>
    <w:multiLevelType w:val="hybridMultilevel"/>
    <w:tmpl w:val="D8F4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61323"/>
    <w:multiLevelType w:val="hybridMultilevel"/>
    <w:tmpl w:val="F38E2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E2AE9"/>
    <w:multiLevelType w:val="hybridMultilevel"/>
    <w:tmpl w:val="DB04C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7127D"/>
    <w:multiLevelType w:val="hybridMultilevel"/>
    <w:tmpl w:val="F2CC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F5C8F"/>
    <w:multiLevelType w:val="hybridMultilevel"/>
    <w:tmpl w:val="FDF8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34793"/>
    <w:multiLevelType w:val="hybridMultilevel"/>
    <w:tmpl w:val="D5F0D0C0"/>
    <w:lvl w:ilvl="0" w:tplc="00FE7E5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50EA89B6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3CA54F34"/>
    <w:multiLevelType w:val="multilevel"/>
    <w:tmpl w:val="5C22160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2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04265F4"/>
    <w:multiLevelType w:val="hybridMultilevel"/>
    <w:tmpl w:val="7C9CF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14656"/>
    <w:multiLevelType w:val="hybridMultilevel"/>
    <w:tmpl w:val="5B428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7">
    <w:nsid w:val="4BCF15D9"/>
    <w:multiLevelType w:val="hybridMultilevel"/>
    <w:tmpl w:val="BC62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B30AB"/>
    <w:multiLevelType w:val="multilevel"/>
    <w:tmpl w:val="8044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473D69"/>
    <w:multiLevelType w:val="hybridMultilevel"/>
    <w:tmpl w:val="2AD0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66F26"/>
    <w:multiLevelType w:val="multilevel"/>
    <w:tmpl w:val="7C9C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F0416"/>
    <w:multiLevelType w:val="hybridMultilevel"/>
    <w:tmpl w:val="C6EAA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536653"/>
    <w:multiLevelType w:val="hybridMultilevel"/>
    <w:tmpl w:val="95E4D6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36B5888"/>
    <w:multiLevelType w:val="hybridMultilevel"/>
    <w:tmpl w:val="3252DEB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>
    <w:nsid w:val="63951C9A"/>
    <w:multiLevelType w:val="multilevel"/>
    <w:tmpl w:val="5C22160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2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71906B0"/>
    <w:multiLevelType w:val="hybridMultilevel"/>
    <w:tmpl w:val="30A8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5051B"/>
    <w:multiLevelType w:val="hybridMultilevel"/>
    <w:tmpl w:val="8DD82544"/>
    <w:lvl w:ilvl="0" w:tplc="CA76B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493B47"/>
    <w:multiLevelType w:val="hybridMultilevel"/>
    <w:tmpl w:val="D3FAB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5C0068">
      <w:numFmt w:val="none"/>
      <w:lvlText w:val=""/>
      <w:lvlJc w:val="left"/>
      <w:pPr>
        <w:tabs>
          <w:tab w:val="num" w:pos="360"/>
        </w:tabs>
      </w:pPr>
    </w:lvl>
    <w:lvl w:ilvl="2" w:tplc="073863A0">
      <w:numFmt w:val="none"/>
      <w:lvlText w:val=""/>
      <w:lvlJc w:val="left"/>
      <w:pPr>
        <w:tabs>
          <w:tab w:val="num" w:pos="360"/>
        </w:tabs>
      </w:pPr>
    </w:lvl>
    <w:lvl w:ilvl="3" w:tplc="4FDC0242">
      <w:numFmt w:val="none"/>
      <w:lvlText w:val=""/>
      <w:lvlJc w:val="left"/>
      <w:pPr>
        <w:tabs>
          <w:tab w:val="num" w:pos="360"/>
        </w:tabs>
      </w:pPr>
    </w:lvl>
    <w:lvl w:ilvl="4" w:tplc="F4A2ABB8">
      <w:numFmt w:val="none"/>
      <w:lvlText w:val=""/>
      <w:lvlJc w:val="left"/>
      <w:pPr>
        <w:tabs>
          <w:tab w:val="num" w:pos="360"/>
        </w:tabs>
      </w:pPr>
    </w:lvl>
    <w:lvl w:ilvl="5" w:tplc="314ED548">
      <w:numFmt w:val="none"/>
      <w:lvlText w:val=""/>
      <w:lvlJc w:val="left"/>
      <w:pPr>
        <w:tabs>
          <w:tab w:val="num" w:pos="360"/>
        </w:tabs>
      </w:pPr>
    </w:lvl>
    <w:lvl w:ilvl="6" w:tplc="AE64A144">
      <w:numFmt w:val="none"/>
      <w:lvlText w:val=""/>
      <w:lvlJc w:val="left"/>
      <w:pPr>
        <w:tabs>
          <w:tab w:val="num" w:pos="360"/>
        </w:tabs>
      </w:pPr>
    </w:lvl>
    <w:lvl w:ilvl="7" w:tplc="5D340E58">
      <w:numFmt w:val="none"/>
      <w:lvlText w:val=""/>
      <w:lvlJc w:val="left"/>
      <w:pPr>
        <w:tabs>
          <w:tab w:val="num" w:pos="360"/>
        </w:tabs>
      </w:pPr>
    </w:lvl>
    <w:lvl w:ilvl="8" w:tplc="A8DEE26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AF63932"/>
    <w:multiLevelType w:val="multilevel"/>
    <w:tmpl w:val="4B9C35E4"/>
    <w:lvl w:ilvl="0">
      <w:start w:val="3"/>
      <w:numFmt w:val="decimal"/>
      <w:lvlText w:val="%1."/>
      <w:lvlJc w:val="left"/>
      <w:pPr>
        <w:tabs>
          <w:tab w:val="num" w:pos="24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722E2"/>
    <w:multiLevelType w:val="hybridMultilevel"/>
    <w:tmpl w:val="CAA00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A2DAE"/>
    <w:multiLevelType w:val="hybridMultilevel"/>
    <w:tmpl w:val="E8640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1C18BD"/>
    <w:multiLevelType w:val="multilevel"/>
    <w:tmpl w:val="2D1E391E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3">
    <w:nsid w:val="75EB1331"/>
    <w:multiLevelType w:val="hybridMultilevel"/>
    <w:tmpl w:val="90E65992"/>
    <w:lvl w:ilvl="0" w:tplc="4022DC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9973B1"/>
    <w:multiLevelType w:val="hybridMultilevel"/>
    <w:tmpl w:val="70B2FFE2"/>
    <w:lvl w:ilvl="0" w:tplc="00FE7E5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19"/>
  </w:num>
  <w:num w:numId="6">
    <w:abstractNumId w:val="13"/>
  </w:num>
  <w:num w:numId="7">
    <w:abstractNumId w:val="34"/>
  </w:num>
  <w:num w:numId="8">
    <w:abstractNumId w:val="28"/>
  </w:num>
  <w:num w:numId="9">
    <w:abstractNumId w:val="32"/>
  </w:num>
  <w:num w:numId="10">
    <w:abstractNumId w:val="24"/>
  </w:num>
  <w:num w:numId="11">
    <w:abstractNumId w:val="1"/>
  </w:num>
  <w:num w:numId="12">
    <w:abstractNumId w:val="14"/>
  </w:num>
  <w:num w:numId="13">
    <w:abstractNumId w:val="29"/>
  </w:num>
  <w:num w:numId="14">
    <w:abstractNumId w:val="0"/>
  </w:num>
  <w:num w:numId="15">
    <w:abstractNumId w:val="20"/>
  </w:num>
  <w:num w:numId="16">
    <w:abstractNumId w:val="16"/>
  </w:num>
  <w:num w:numId="17">
    <w:abstractNumId w:val="25"/>
  </w:num>
  <w:num w:numId="18">
    <w:abstractNumId w:val="33"/>
  </w:num>
  <w:num w:numId="19">
    <w:abstractNumId w:val="26"/>
  </w:num>
  <w:num w:numId="20">
    <w:abstractNumId w:val="6"/>
  </w:num>
  <w:num w:numId="21">
    <w:abstractNumId w:val="12"/>
  </w:num>
  <w:num w:numId="22">
    <w:abstractNumId w:val="17"/>
  </w:num>
  <w:num w:numId="23">
    <w:abstractNumId w:val="4"/>
  </w:num>
  <w:num w:numId="24">
    <w:abstractNumId w:val="10"/>
  </w:num>
  <w:num w:numId="25">
    <w:abstractNumId w:val="30"/>
  </w:num>
  <w:num w:numId="26">
    <w:abstractNumId w:val="22"/>
  </w:num>
  <w:num w:numId="27">
    <w:abstractNumId w:val="8"/>
  </w:num>
  <w:num w:numId="28">
    <w:abstractNumId w:val="11"/>
  </w:num>
  <w:num w:numId="29">
    <w:abstractNumId w:val="3"/>
  </w:num>
  <w:num w:numId="30">
    <w:abstractNumId w:val="2"/>
  </w:num>
  <w:num w:numId="31">
    <w:abstractNumId w:val="18"/>
  </w:num>
  <w:num w:numId="32">
    <w:abstractNumId w:val="7"/>
  </w:num>
  <w:num w:numId="33">
    <w:abstractNumId w:val="23"/>
  </w:num>
  <w:num w:numId="34">
    <w:abstractNumId w:val="3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62D68"/>
    <w:rsid w:val="0000701E"/>
    <w:rsid w:val="00034F8A"/>
    <w:rsid w:val="000A6A83"/>
    <w:rsid w:val="000B4DC0"/>
    <w:rsid w:val="00126A1B"/>
    <w:rsid w:val="001406E0"/>
    <w:rsid w:val="0014630D"/>
    <w:rsid w:val="00166522"/>
    <w:rsid w:val="00184A08"/>
    <w:rsid w:val="001A5B37"/>
    <w:rsid w:val="001B1AC4"/>
    <w:rsid w:val="001B6B84"/>
    <w:rsid w:val="001C4224"/>
    <w:rsid w:val="001C5F7B"/>
    <w:rsid w:val="001F4693"/>
    <w:rsid w:val="00207E04"/>
    <w:rsid w:val="00215A44"/>
    <w:rsid w:val="00233527"/>
    <w:rsid w:val="00252257"/>
    <w:rsid w:val="00261189"/>
    <w:rsid w:val="00264291"/>
    <w:rsid w:val="00272902"/>
    <w:rsid w:val="002973C4"/>
    <w:rsid w:val="002C642A"/>
    <w:rsid w:val="002D5A01"/>
    <w:rsid w:val="0031660B"/>
    <w:rsid w:val="00341F37"/>
    <w:rsid w:val="00382DF4"/>
    <w:rsid w:val="003C5CD2"/>
    <w:rsid w:val="003D6B45"/>
    <w:rsid w:val="00412A5A"/>
    <w:rsid w:val="0045693A"/>
    <w:rsid w:val="00495474"/>
    <w:rsid w:val="004956CE"/>
    <w:rsid w:val="004A7EFD"/>
    <w:rsid w:val="004B50D1"/>
    <w:rsid w:val="004C50B3"/>
    <w:rsid w:val="004D2693"/>
    <w:rsid w:val="004D7E41"/>
    <w:rsid w:val="004F05D6"/>
    <w:rsid w:val="0050031E"/>
    <w:rsid w:val="005446EE"/>
    <w:rsid w:val="00552CA5"/>
    <w:rsid w:val="0055485C"/>
    <w:rsid w:val="005E78D2"/>
    <w:rsid w:val="005F035E"/>
    <w:rsid w:val="00616C03"/>
    <w:rsid w:val="0063534C"/>
    <w:rsid w:val="006374B9"/>
    <w:rsid w:val="006462FA"/>
    <w:rsid w:val="00646C1E"/>
    <w:rsid w:val="006651AF"/>
    <w:rsid w:val="0067312A"/>
    <w:rsid w:val="006821B4"/>
    <w:rsid w:val="006D1D59"/>
    <w:rsid w:val="006D71ED"/>
    <w:rsid w:val="006E1665"/>
    <w:rsid w:val="006E4827"/>
    <w:rsid w:val="006E5ACB"/>
    <w:rsid w:val="006F5C87"/>
    <w:rsid w:val="0070532C"/>
    <w:rsid w:val="00705B38"/>
    <w:rsid w:val="00712882"/>
    <w:rsid w:val="007216DF"/>
    <w:rsid w:val="00784C2F"/>
    <w:rsid w:val="00787C44"/>
    <w:rsid w:val="0079355A"/>
    <w:rsid w:val="00797F87"/>
    <w:rsid w:val="007A22CD"/>
    <w:rsid w:val="007C62A2"/>
    <w:rsid w:val="007F2419"/>
    <w:rsid w:val="008133B3"/>
    <w:rsid w:val="00816AF6"/>
    <w:rsid w:val="00825AE7"/>
    <w:rsid w:val="00831A2E"/>
    <w:rsid w:val="00841B40"/>
    <w:rsid w:val="008575EB"/>
    <w:rsid w:val="00871D22"/>
    <w:rsid w:val="00876633"/>
    <w:rsid w:val="00884853"/>
    <w:rsid w:val="008A0C87"/>
    <w:rsid w:val="008A7F27"/>
    <w:rsid w:val="008D0B0A"/>
    <w:rsid w:val="008E74AC"/>
    <w:rsid w:val="008F07D6"/>
    <w:rsid w:val="00911617"/>
    <w:rsid w:val="009154DA"/>
    <w:rsid w:val="00990C63"/>
    <w:rsid w:val="009A02E2"/>
    <w:rsid w:val="009A1D9E"/>
    <w:rsid w:val="009A3488"/>
    <w:rsid w:val="009C4A5A"/>
    <w:rsid w:val="009C68E0"/>
    <w:rsid w:val="009E1E92"/>
    <w:rsid w:val="00A52212"/>
    <w:rsid w:val="00A70CDD"/>
    <w:rsid w:val="00AD6FB9"/>
    <w:rsid w:val="00AF6887"/>
    <w:rsid w:val="00B048FF"/>
    <w:rsid w:val="00B10CE5"/>
    <w:rsid w:val="00B35946"/>
    <w:rsid w:val="00B373C5"/>
    <w:rsid w:val="00B445D5"/>
    <w:rsid w:val="00B47BB7"/>
    <w:rsid w:val="00B57334"/>
    <w:rsid w:val="00B76085"/>
    <w:rsid w:val="00B97890"/>
    <w:rsid w:val="00BB019E"/>
    <w:rsid w:val="00BE4660"/>
    <w:rsid w:val="00C14690"/>
    <w:rsid w:val="00C21EBD"/>
    <w:rsid w:val="00C31267"/>
    <w:rsid w:val="00C335D3"/>
    <w:rsid w:val="00CC4D97"/>
    <w:rsid w:val="00CC6E07"/>
    <w:rsid w:val="00CF2622"/>
    <w:rsid w:val="00D0789C"/>
    <w:rsid w:val="00D13CF3"/>
    <w:rsid w:val="00D44B72"/>
    <w:rsid w:val="00D46CE3"/>
    <w:rsid w:val="00D47D99"/>
    <w:rsid w:val="00D50CCD"/>
    <w:rsid w:val="00D5499C"/>
    <w:rsid w:val="00D62D68"/>
    <w:rsid w:val="00DA610D"/>
    <w:rsid w:val="00DB6213"/>
    <w:rsid w:val="00E02159"/>
    <w:rsid w:val="00E02CE3"/>
    <w:rsid w:val="00E20B7C"/>
    <w:rsid w:val="00E225C9"/>
    <w:rsid w:val="00E263B4"/>
    <w:rsid w:val="00E34E14"/>
    <w:rsid w:val="00E45338"/>
    <w:rsid w:val="00E45945"/>
    <w:rsid w:val="00E526BB"/>
    <w:rsid w:val="00E52982"/>
    <w:rsid w:val="00E64697"/>
    <w:rsid w:val="00EA05A7"/>
    <w:rsid w:val="00EE4CB1"/>
    <w:rsid w:val="00EE6BBD"/>
    <w:rsid w:val="00EF1ECC"/>
    <w:rsid w:val="00EF3609"/>
    <w:rsid w:val="00F01747"/>
    <w:rsid w:val="00F353E8"/>
    <w:rsid w:val="00F402D1"/>
    <w:rsid w:val="00F55884"/>
    <w:rsid w:val="00F56610"/>
    <w:rsid w:val="00F601B5"/>
    <w:rsid w:val="00F72ABB"/>
    <w:rsid w:val="00FA35A7"/>
    <w:rsid w:val="00FC34CA"/>
    <w:rsid w:val="00FD4382"/>
    <w:rsid w:val="00FF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9E"/>
  </w:style>
  <w:style w:type="paragraph" w:styleId="1">
    <w:name w:val="heading 1"/>
    <w:basedOn w:val="a"/>
    <w:next w:val="a"/>
    <w:link w:val="10"/>
    <w:qFormat/>
    <w:rsid w:val="00D62D6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D62D6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D68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D62D68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D62D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62D68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62D6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D62D68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Nonformat">
    <w:name w:val="ConsPlusNonformat"/>
    <w:rsid w:val="00D62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D62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62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rsid w:val="00D62D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2D68"/>
    <w:rPr>
      <w:rFonts w:ascii="Tahoma" w:eastAsia="Times New Roman" w:hAnsi="Tahoma" w:cs="Tahoma"/>
      <w:sz w:val="16"/>
      <w:szCs w:val="16"/>
    </w:rPr>
  </w:style>
  <w:style w:type="paragraph" w:styleId="a8">
    <w:name w:val="Plain Text"/>
    <w:basedOn w:val="a"/>
    <w:link w:val="a9"/>
    <w:rsid w:val="00D62D6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62D68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62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62D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Знак Знак2"/>
    <w:basedOn w:val="a0"/>
    <w:locked/>
    <w:rsid w:val="00D62D68"/>
    <w:rPr>
      <w:b/>
      <w:bCs/>
      <w:sz w:val="22"/>
      <w:szCs w:val="22"/>
      <w:lang w:val="ru-RU" w:eastAsia="ru-RU" w:bidi="ar-SA"/>
    </w:rPr>
  </w:style>
  <w:style w:type="paragraph" w:styleId="aa">
    <w:name w:val="footer"/>
    <w:basedOn w:val="a"/>
    <w:link w:val="ab"/>
    <w:rsid w:val="00D62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62D68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D62D68"/>
  </w:style>
  <w:style w:type="paragraph" w:styleId="ad">
    <w:name w:val="Normal (Web)"/>
    <w:basedOn w:val="Default"/>
    <w:next w:val="Default"/>
    <w:rsid w:val="00D62D68"/>
    <w:rPr>
      <w:color w:val="auto"/>
    </w:rPr>
  </w:style>
  <w:style w:type="paragraph" w:styleId="ae">
    <w:name w:val="List Paragraph"/>
    <w:basedOn w:val="a"/>
    <w:uiPriority w:val="34"/>
    <w:qFormat/>
    <w:rsid w:val="00215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2D6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D62D6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D68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D62D68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D62D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62D68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62D6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D62D68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Nonformat">
    <w:name w:val="ConsPlusNonformat"/>
    <w:rsid w:val="00D62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D62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62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rsid w:val="00D62D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2D68"/>
    <w:rPr>
      <w:rFonts w:ascii="Tahoma" w:eastAsia="Times New Roman" w:hAnsi="Tahoma" w:cs="Tahoma"/>
      <w:sz w:val="16"/>
      <w:szCs w:val="16"/>
    </w:rPr>
  </w:style>
  <w:style w:type="paragraph" w:styleId="a8">
    <w:name w:val="Plain Text"/>
    <w:basedOn w:val="a"/>
    <w:link w:val="a9"/>
    <w:rsid w:val="00D62D6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62D68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62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62D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Знак Знак2"/>
    <w:basedOn w:val="a0"/>
    <w:locked/>
    <w:rsid w:val="00D62D68"/>
    <w:rPr>
      <w:b/>
      <w:bCs/>
      <w:sz w:val="22"/>
      <w:szCs w:val="22"/>
      <w:lang w:val="ru-RU" w:eastAsia="ru-RU" w:bidi="ar-SA"/>
    </w:rPr>
  </w:style>
  <w:style w:type="paragraph" w:styleId="aa">
    <w:name w:val="footer"/>
    <w:basedOn w:val="a"/>
    <w:link w:val="ab"/>
    <w:rsid w:val="00D62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62D68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D62D68"/>
  </w:style>
  <w:style w:type="paragraph" w:styleId="ad">
    <w:name w:val="Normal (Web)"/>
    <w:basedOn w:val="Default"/>
    <w:next w:val="Default"/>
    <w:rsid w:val="00D62D68"/>
    <w:rPr>
      <w:color w:val="auto"/>
    </w:rPr>
  </w:style>
  <w:style w:type="paragraph" w:styleId="ae">
    <w:name w:val="List Paragraph"/>
    <w:basedOn w:val="a"/>
    <w:uiPriority w:val="34"/>
    <w:qFormat/>
    <w:rsid w:val="00215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77F9-E891-4A1F-B025-0277BF70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</Company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Евгения Жамбаловна</cp:lastModifiedBy>
  <cp:revision>19</cp:revision>
  <cp:lastPrinted>2017-09-25T02:08:00Z</cp:lastPrinted>
  <dcterms:created xsi:type="dcterms:W3CDTF">2017-05-31T10:10:00Z</dcterms:created>
  <dcterms:modified xsi:type="dcterms:W3CDTF">2018-11-08T13:50:00Z</dcterms:modified>
</cp:coreProperties>
</file>